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1A9" w14:textId="77777777" w:rsidR="002245CF" w:rsidRDefault="002245CF" w:rsidP="00D6370E"/>
    <w:p w14:paraId="255C40C6" w14:textId="77777777" w:rsidR="002245CF" w:rsidRDefault="002245CF" w:rsidP="00D6370E"/>
    <w:p w14:paraId="03444F95" w14:textId="77777777" w:rsidR="00CC3411" w:rsidRDefault="00CC3411" w:rsidP="00D6370E"/>
    <w:p w14:paraId="4D446B83" w14:textId="35C671CE" w:rsidR="00CC3411" w:rsidRPr="00492EFA" w:rsidRDefault="00E55D0D" w:rsidP="00D6370E">
      <w:pPr>
        <w:rPr>
          <w:b/>
          <w:bCs/>
        </w:rPr>
      </w:pPr>
      <w:r>
        <w:rPr>
          <w:b/>
          <w:bCs/>
        </w:rPr>
        <w:t xml:space="preserve">Godkjenning av protokoll </w:t>
      </w:r>
      <w:r w:rsidR="00CC3411" w:rsidRPr="00492EFA">
        <w:rPr>
          <w:b/>
          <w:bCs/>
        </w:rPr>
        <w:t xml:space="preserve">fra styremøte </w:t>
      </w:r>
      <w:r w:rsidR="009041E2">
        <w:rPr>
          <w:b/>
          <w:bCs/>
        </w:rPr>
        <w:t>06</w:t>
      </w:r>
      <w:r w:rsidR="00CC3411" w:rsidRPr="00492EFA">
        <w:rPr>
          <w:b/>
          <w:bCs/>
        </w:rPr>
        <w:t>.0</w:t>
      </w:r>
      <w:r w:rsidR="009041E2">
        <w:rPr>
          <w:b/>
          <w:bCs/>
        </w:rPr>
        <w:t>2</w:t>
      </w:r>
      <w:r w:rsidR="00CC3411" w:rsidRPr="00492EFA">
        <w:rPr>
          <w:b/>
          <w:bCs/>
        </w:rPr>
        <w:t>.202</w:t>
      </w:r>
      <w:r w:rsidR="009041E2">
        <w:rPr>
          <w:b/>
          <w:bCs/>
        </w:rPr>
        <w:t>6</w:t>
      </w:r>
    </w:p>
    <w:p w14:paraId="3E537802" w14:textId="72C2DF5C" w:rsidR="00492EFA" w:rsidRDefault="00492EFA" w:rsidP="00D6370E">
      <w:r>
        <w:t>Sted: Kommunehuset/Teams</w:t>
      </w:r>
    </w:p>
    <w:p w14:paraId="71B5E240" w14:textId="2B8A3A07" w:rsidR="00CC3411" w:rsidRDefault="00492EFA" w:rsidP="004B3CC9">
      <w:proofErr w:type="spellStart"/>
      <w:r>
        <w:t>Kl</w:t>
      </w:r>
      <w:proofErr w:type="spellEnd"/>
      <w:r>
        <w:t xml:space="preserve">: </w:t>
      </w:r>
      <w:r w:rsidR="000C4DAB">
        <w:t>09.00</w:t>
      </w:r>
      <w:r>
        <w:t>-15.</w:t>
      </w:r>
      <w:r w:rsidR="000C4DAB">
        <w:t>0</w:t>
      </w:r>
      <w:r>
        <w:t>0</w:t>
      </w:r>
    </w:p>
    <w:p w14:paraId="29F88C44" w14:textId="77777777" w:rsidR="00492EFA" w:rsidRPr="00492EFA" w:rsidRDefault="00492EFA" w:rsidP="004B3CC9"/>
    <w:p w14:paraId="068F940B" w14:textId="6E349144" w:rsidR="004B3CC9" w:rsidRPr="00CC3411" w:rsidRDefault="004B3CC9" w:rsidP="004B3CC9">
      <w:pPr>
        <w:rPr>
          <w:rFonts w:ascii="Calibri" w:hAnsi="Calibri" w:cs="Calibri"/>
          <w:b/>
          <w:bCs/>
        </w:rPr>
      </w:pPr>
      <w:r w:rsidRPr="00CC3411">
        <w:rPr>
          <w:rFonts w:ascii="Calibri" w:hAnsi="Calibri" w:cs="Calibri"/>
          <w:b/>
          <w:bCs/>
        </w:rPr>
        <w:t>Til stede i møtet</w:t>
      </w:r>
      <w:r w:rsidR="005A6F55" w:rsidRPr="00CC3411">
        <w:rPr>
          <w:rFonts w:ascii="Calibri" w:hAnsi="Calibri" w:cs="Calibri"/>
          <w:b/>
          <w:bCs/>
        </w:rPr>
        <w:t>:</w:t>
      </w:r>
    </w:p>
    <w:p w14:paraId="5F2AD965" w14:textId="7C81470C" w:rsidR="004B3CC9" w:rsidRPr="002E51FE" w:rsidRDefault="004B3CC9" w:rsidP="004B3CC9">
      <w:pPr>
        <w:rPr>
          <w:rFonts w:ascii="Calibri" w:hAnsi="Calibri" w:cs="Calibri"/>
          <w:u w:val="single"/>
          <w:lang w:val="nn-NO"/>
        </w:rPr>
      </w:pPr>
      <w:r w:rsidRPr="002E51FE">
        <w:rPr>
          <w:rFonts w:ascii="Calibri" w:hAnsi="Calibri" w:cs="Calibri"/>
          <w:u w:val="single"/>
          <w:lang w:val="nn-NO"/>
        </w:rPr>
        <w:t>Styremedlemmer:</w:t>
      </w:r>
    </w:p>
    <w:p w14:paraId="09E2F25A" w14:textId="2450D7FE" w:rsidR="004B3CC9" w:rsidRPr="002E51FE" w:rsidRDefault="004B3CC9" w:rsidP="004B3CC9">
      <w:pPr>
        <w:rPr>
          <w:rFonts w:ascii="Calibri" w:hAnsi="Calibri" w:cs="Calibri"/>
          <w:lang w:val="nn-NO"/>
        </w:rPr>
      </w:pPr>
      <w:r w:rsidRPr="002E51FE">
        <w:rPr>
          <w:rFonts w:ascii="Calibri" w:hAnsi="Calibri" w:cs="Calibri"/>
          <w:lang w:val="nn-NO"/>
        </w:rPr>
        <w:t xml:space="preserve">Runar Flåt Granheim, Anne Eikerapen, Beate Simonstad, </w:t>
      </w:r>
      <w:r w:rsidR="002A7177">
        <w:rPr>
          <w:rFonts w:ascii="Calibri" w:hAnsi="Calibri" w:cs="Calibri"/>
          <w:lang w:val="nn-NO"/>
        </w:rPr>
        <w:t xml:space="preserve">Anne </w:t>
      </w:r>
      <w:proofErr w:type="spellStart"/>
      <w:r w:rsidR="002A7177">
        <w:rPr>
          <w:rFonts w:ascii="Calibri" w:hAnsi="Calibri" w:cs="Calibri"/>
          <w:lang w:val="nn-NO"/>
        </w:rPr>
        <w:t>Fauske,Christina</w:t>
      </w:r>
      <w:proofErr w:type="spellEnd"/>
      <w:r w:rsidR="002A7177">
        <w:rPr>
          <w:rFonts w:ascii="Calibri" w:hAnsi="Calibri" w:cs="Calibri"/>
          <w:lang w:val="nn-NO"/>
        </w:rPr>
        <w:t xml:space="preserve"> </w:t>
      </w:r>
      <w:proofErr w:type="spellStart"/>
      <w:r w:rsidR="002A7177">
        <w:rPr>
          <w:rFonts w:ascii="Calibri" w:hAnsi="Calibri" w:cs="Calibri"/>
          <w:lang w:val="nn-NO"/>
        </w:rPr>
        <w:t>Millsom</w:t>
      </w:r>
      <w:proofErr w:type="spellEnd"/>
      <w:r w:rsidR="002A7177">
        <w:rPr>
          <w:rFonts w:ascii="Calibri" w:hAnsi="Calibri" w:cs="Calibri"/>
          <w:lang w:val="nn-NO"/>
        </w:rPr>
        <w:t xml:space="preserve"> ( digitalt)</w:t>
      </w:r>
      <w:r w:rsidRPr="002E51FE">
        <w:rPr>
          <w:rFonts w:ascii="Calibri" w:hAnsi="Calibri" w:cs="Calibri"/>
          <w:lang w:val="nn-NO"/>
        </w:rPr>
        <w:t xml:space="preserve"> og Per Arne Teslo</w:t>
      </w:r>
    </w:p>
    <w:p w14:paraId="6278276E" w14:textId="77777777" w:rsidR="004B3CC9" w:rsidRPr="005A6F55" w:rsidRDefault="004B3CC9" w:rsidP="004B3CC9">
      <w:pPr>
        <w:rPr>
          <w:rFonts w:ascii="Calibri" w:hAnsi="Calibri" w:cs="Calibri"/>
          <w:u w:val="single"/>
          <w:lang w:val="nn-NO"/>
        </w:rPr>
      </w:pPr>
      <w:r w:rsidRPr="005A6F55">
        <w:rPr>
          <w:rFonts w:ascii="Calibri" w:hAnsi="Calibri" w:cs="Calibri"/>
          <w:u w:val="single"/>
          <w:lang w:val="nn-NO"/>
        </w:rPr>
        <w:t xml:space="preserve">Observatørar: </w:t>
      </w:r>
    </w:p>
    <w:p w14:paraId="72F6CC11" w14:textId="2AD7A0C8" w:rsidR="004B3CC9" w:rsidRPr="002E51FE" w:rsidRDefault="002A7177" w:rsidP="004B3CC9">
      <w:pPr>
        <w:rPr>
          <w:rFonts w:ascii="Calibri" w:hAnsi="Calibri" w:cs="Calibri"/>
        </w:rPr>
      </w:pPr>
      <w:r>
        <w:rPr>
          <w:rFonts w:ascii="Calibri" w:hAnsi="Calibri" w:cs="Calibri"/>
          <w:lang w:val="nn-NO"/>
        </w:rPr>
        <w:t xml:space="preserve">Simon Ellingsberg, </w:t>
      </w:r>
      <w:r w:rsidR="004B3CC9" w:rsidRPr="005A6F55">
        <w:rPr>
          <w:rFonts w:ascii="Calibri" w:hAnsi="Calibri" w:cs="Calibri"/>
          <w:lang w:val="nn-NO"/>
        </w:rPr>
        <w:t xml:space="preserve">kommunedirektør, Torleiv Olavson Momrak- </w:t>
      </w:r>
      <w:proofErr w:type="spellStart"/>
      <w:r w:rsidR="004B3CC9" w:rsidRPr="005A6F55">
        <w:rPr>
          <w:rFonts w:ascii="Calibri" w:hAnsi="Calibri" w:cs="Calibri"/>
          <w:lang w:val="nn-NO"/>
        </w:rPr>
        <w:t>rådgiver</w:t>
      </w:r>
      <w:proofErr w:type="spellEnd"/>
      <w:r w:rsidR="004B3CC9" w:rsidRPr="005A6F55">
        <w:rPr>
          <w:rFonts w:ascii="Calibri" w:hAnsi="Calibri" w:cs="Calibri"/>
          <w:lang w:val="nn-NO"/>
        </w:rPr>
        <w:t xml:space="preserve"> Agder Fylkeskommune, Arne Borgersen- Innovasjon Norge</w:t>
      </w:r>
      <w:r w:rsidR="00B71CA5" w:rsidRPr="005A6F55">
        <w:rPr>
          <w:rFonts w:ascii="Calibri" w:hAnsi="Calibri" w:cs="Calibri"/>
          <w:lang w:val="nn-NO"/>
        </w:rPr>
        <w:t xml:space="preserve"> (digitalt)</w:t>
      </w:r>
      <w:r w:rsidR="004B3CC9" w:rsidRPr="005A6F55">
        <w:rPr>
          <w:rFonts w:ascii="Calibri" w:hAnsi="Calibri" w:cs="Calibri"/>
          <w:lang w:val="nn-NO"/>
        </w:rPr>
        <w:t xml:space="preserve">. </w:t>
      </w:r>
      <w:r w:rsidR="004B3CC9" w:rsidRPr="002E51FE">
        <w:rPr>
          <w:rFonts w:ascii="Calibri" w:hAnsi="Calibri" w:cs="Calibri"/>
        </w:rPr>
        <w:t xml:space="preserve">Preben Woll bostad </w:t>
      </w:r>
      <w:r w:rsidR="00B71CA5" w:rsidRPr="002E51FE">
        <w:rPr>
          <w:rFonts w:ascii="Calibri" w:hAnsi="Calibri" w:cs="Calibri"/>
        </w:rPr>
        <w:t>–</w:t>
      </w:r>
      <w:r w:rsidR="004B3CC9" w:rsidRPr="002E51FE">
        <w:rPr>
          <w:rFonts w:ascii="Calibri" w:hAnsi="Calibri" w:cs="Calibri"/>
        </w:rPr>
        <w:t xml:space="preserve"> </w:t>
      </w:r>
      <w:r w:rsidR="00AD2875" w:rsidRPr="002E51FE">
        <w:rPr>
          <w:rFonts w:ascii="Calibri" w:hAnsi="Calibri" w:cs="Calibri"/>
        </w:rPr>
        <w:t>Distriktssenteret</w:t>
      </w:r>
      <w:r w:rsidR="00B71CA5" w:rsidRPr="002E51FE">
        <w:rPr>
          <w:rFonts w:ascii="Calibri" w:hAnsi="Calibri" w:cs="Calibri"/>
        </w:rPr>
        <w:t xml:space="preserve"> (Digitalt)</w:t>
      </w:r>
      <w:r w:rsidR="00E55D0D" w:rsidRPr="002E51FE">
        <w:rPr>
          <w:rFonts w:ascii="Calibri" w:hAnsi="Calibri" w:cs="Calibri"/>
        </w:rPr>
        <w:t>.</w:t>
      </w:r>
    </w:p>
    <w:p w14:paraId="56EF9728" w14:textId="77777777" w:rsidR="002A7177" w:rsidRDefault="002A7177" w:rsidP="004B3CC9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Referent:</w:t>
      </w:r>
    </w:p>
    <w:p w14:paraId="13E30FF2" w14:textId="47E9B686" w:rsidR="00EF3121" w:rsidRPr="002E51FE" w:rsidRDefault="00EF3121" w:rsidP="004B3CC9">
      <w:pPr>
        <w:rPr>
          <w:rFonts w:ascii="Calibri" w:hAnsi="Calibri" w:cs="Calibri"/>
        </w:rPr>
      </w:pPr>
      <w:r w:rsidRPr="002A7177">
        <w:rPr>
          <w:rFonts w:ascii="Calibri" w:hAnsi="Calibri" w:cs="Calibri"/>
        </w:rPr>
        <w:t xml:space="preserve">Mulighetsutvikler </w:t>
      </w:r>
      <w:r w:rsidRPr="002E51FE">
        <w:rPr>
          <w:rFonts w:ascii="Calibri" w:hAnsi="Calibri" w:cs="Calibri"/>
        </w:rPr>
        <w:t>Gyro Heia</w:t>
      </w:r>
    </w:p>
    <w:p w14:paraId="326280FE" w14:textId="61E12FFD" w:rsidR="00D6370E" w:rsidRPr="00E55D0D" w:rsidRDefault="00D6370E" w:rsidP="00D6370E">
      <w:pPr>
        <w:rPr>
          <w:rFonts w:ascii="Calibri" w:hAnsi="Calibri" w:cs="Calibri"/>
          <w:b/>
          <w:bCs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371"/>
      </w:tblGrid>
      <w:tr w:rsidR="00C7601C" w:rsidRPr="005A6F55" w14:paraId="51A60D43" w14:textId="77777777" w:rsidTr="003C4814">
        <w:tc>
          <w:tcPr>
            <w:tcW w:w="1927" w:type="dxa"/>
          </w:tcPr>
          <w:p w14:paraId="5B5F88FF" w14:textId="77777777" w:rsidR="00C7601C" w:rsidRPr="005A6F55" w:rsidRDefault="00C7601C" w:rsidP="003C481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78DC1" w14:textId="77777777" w:rsidR="00C7601C" w:rsidRPr="005A6F55" w:rsidRDefault="00C7601C" w:rsidP="003C48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FB6805" w14:textId="751A09E7" w:rsidR="00D6370E" w:rsidRPr="00131D5F" w:rsidRDefault="003B1EA2" w:rsidP="00D6370E">
      <w:pPr>
        <w:rPr>
          <w:rFonts w:ascii="Calibri" w:hAnsi="Calibri" w:cs="Calibri"/>
          <w:b/>
          <w:bCs/>
          <w:sz w:val="24"/>
          <w:szCs w:val="24"/>
        </w:rPr>
      </w:pPr>
      <w:r w:rsidRPr="00131D5F">
        <w:rPr>
          <w:rFonts w:ascii="Calibri" w:hAnsi="Calibri" w:cs="Calibri"/>
          <w:b/>
          <w:bCs/>
          <w:sz w:val="24"/>
          <w:szCs w:val="24"/>
        </w:rPr>
        <w:t>Protokoll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D6370E" w:rsidRPr="005A6F55" w14:paraId="5E8B307D" w14:textId="77777777" w:rsidTr="003C4814">
        <w:tc>
          <w:tcPr>
            <w:tcW w:w="1129" w:type="dxa"/>
          </w:tcPr>
          <w:p w14:paraId="52D22FD4" w14:textId="77777777" w:rsidR="00D6370E" w:rsidRPr="005A6F55" w:rsidRDefault="00D6370E" w:rsidP="003C4814">
            <w:pPr>
              <w:rPr>
                <w:rFonts w:ascii="Calibri" w:hAnsi="Calibri" w:cs="Calibri"/>
                <w:i/>
                <w:iCs/>
                <w:u w:val="single"/>
                <w:lang w:val="nn-NO"/>
              </w:rPr>
            </w:pPr>
            <w:proofErr w:type="spellStart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Saksnr</w:t>
            </w:r>
            <w:proofErr w:type="spellEnd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.</w:t>
            </w:r>
          </w:p>
        </w:tc>
        <w:tc>
          <w:tcPr>
            <w:tcW w:w="8159" w:type="dxa"/>
          </w:tcPr>
          <w:p w14:paraId="6481B1B4" w14:textId="77777777" w:rsidR="00D6370E" w:rsidRPr="005A6F55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</w:t>
            </w:r>
          </w:p>
        </w:tc>
      </w:tr>
      <w:tr w:rsidR="00D6370E" w:rsidRPr="005A6F55" w14:paraId="519FB632" w14:textId="77777777" w:rsidTr="003C4814">
        <w:tc>
          <w:tcPr>
            <w:tcW w:w="1129" w:type="dxa"/>
          </w:tcPr>
          <w:p w14:paraId="1CD00D0B" w14:textId="1218CE1E" w:rsidR="00D6370E" w:rsidRPr="00E94182" w:rsidRDefault="00EF1848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1/26</w:t>
            </w:r>
          </w:p>
        </w:tc>
        <w:tc>
          <w:tcPr>
            <w:tcW w:w="8159" w:type="dxa"/>
          </w:tcPr>
          <w:p w14:paraId="381FDAF2" w14:textId="77777777" w:rsidR="00EF1848" w:rsidRPr="008C147F" w:rsidRDefault="00EF1848" w:rsidP="00EF1848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Godkjenning av innkalling og tilføyelser til </w:t>
            </w:r>
            <w:proofErr w:type="spellStart"/>
            <w:r w:rsidRPr="008C147F">
              <w:rPr>
                <w:rFonts w:ascii="Calibri" w:hAnsi="Calibri" w:cs="Calibri"/>
                <w:b/>
                <w:bCs/>
              </w:rPr>
              <w:t>evt</w:t>
            </w:r>
            <w:proofErr w:type="spellEnd"/>
            <w:r w:rsidRPr="008C147F">
              <w:rPr>
                <w:rFonts w:ascii="Calibri" w:hAnsi="Calibri" w:cs="Calibri"/>
                <w:b/>
                <w:bCs/>
              </w:rPr>
              <w:t xml:space="preserve"> post</w:t>
            </w:r>
            <w:r w:rsidRPr="008C147F">
              <w:rPr>
                <w:rFonts w:ascii="Calibri" w:hAnsi="Calibri" w:cs="Calibri"/>
              </w:rPr>
              <w:t xml:space="preserve"> </w:t>
            </w:r>
          </w:p>
          <w:p w14:paraId="391F4138" w14:textId="77777777" w:rsidR="00EF1848" w:rsidRPr="008C147F" w:rsidRDefault="00EF1848" w:rsidP="00EF1848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7F15C9DF" w14:textId="77777777" w:rsidR="00EF1848" w:rsidRPr="008C147F" w:rsidRDefault="00EF1848" w:rsidP="00EF1848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>Innkalling godkjennes</w:t>
            </w:r>
          </w:p>
          <w:p w14:paraId="01EE69A0" w14:textId="77777777" w:rsidR="00EF1848" w:rsidRPr="008C147F" w:rsidRDefault="00EF1848" w:rsidP="00EF1848">
            <w:pPr>
              <w:rPr>
                <w:rFonts w:ascii="Calibri" w:hAnsi="Calibri" w:cs="Calibri"/>
              </w:rPr>
            </w:pPr>
          </w:p>
          <w:p w14:paraId="3256CB1C" w14:textId="77777777" w:rsidR="00EF1848" w:rsidRPr="008C147F" w:rsidRDefault="00EF1848" w:rsidP="00EF1848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1517EB04" w14:textId="5DC0C62C" w:rsidR="00D6370E" w:rsidRPr="00E94182" w:rsidRDefault="00192136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Innkalling </w:t>
            </w:r>
            <w:proofErr w:type="spellStart"/>
            <w:r>
              <w:rPr>
                <w:rFonts w:ascii="Calibri" w:hAnsi="Calibri" w:cs="Calibri"/>
                <w:lang w:val="nn-NO"/>
              </w:rPr>
              <w:t>godkjennes</w:t>
            </w:r>
            <w:proofErr w:type="spellEnd"/>
          </w:p>
        </w:tc>
      </w:tr>
      <w:tr w:rsidR="00D6370E" w:rsidRPr="005A6F55" w14:paraId="66DCFB9A" w14:textId="77777777" w:rsidTr="003C4814">
        <w:trPr>
          <w:trHeight w:val="300"/>
        </w:trPr>
        <w:tc>
          <w:tcPr>
            <w:tcW w:w="1129" w:type="dxa"/>
          </w:tcPr>
          <w:p w14:paraId="771D77C8" w14:textId="004F5623" w:rsidR="00D6370E" w:rsidRPr="00E94182" w:rsidRDefault="00EF1848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2/26</w:t>
            </w:r>
          </w:p>
        </w:tc>
        <w:tc>
          <w:tcPr>
            <w:tcW w:w="8159" w:type="dxa"/>
          </w:tcPr>
          <w:p w14:paraId="4F1623F9" w14:textId="77777777" w:rsidR="00192136" w:rsidRDefault="00192136" w:rsidP="001921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Orienteringssaker:</w:t>
            </w:r>
          </w:p>
          <w:p w14:paraId="1F6EF8D3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Kva er Bygg Bygland og introduksjon av nye styremedlem v/ </w:t>
            </w:r>
            <w:proofErr w:type="spellStart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Styreleder</w:t>
            </w:r>
            <w:proofErr w:type="spellEnd"/>
          </w:p>
          <w:p w14:paraId="7F4C89AB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Prosjekt Presteneset v/ kommunedirektør</w:t>
            </w:r>
          </w:p>
          <w:p w14:paraId="364A6F37" w14:textId="77777777" w:rsidR="00192136" w:rsidRPr="00CA0ED0" w:rsidRDefault="00192136" w:rsidP="00192136">
            <w:pPr>
              <w:pStyle w:val="Listeavsnitt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Søke </w:t>
            </w:r>
            <w:proofErr w:type="spellStart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Husbankmidler</w:t>
            </w:r>
            <w:proofErr w:type="spellEnd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til prosjektet v/ moglegheitsutviklar</w:t>
            </w:r>
          </w:p>
          <w:p w14:paraId="609961D4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Agder Europakontor v/ </w:t>
            </w:r>
            <w:proofErr w:type="spellStart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Styreleder</w:t>
            </w:r>
            <w:proofErr w:type="spellEnd"/>
          </w:p>
          <w:p w14:paraId="774ADB7A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Etablering av Brakkerigg v/ Moglegheitsutviklar</w:t>
            </w:r>
          </w:p>
          <w:p w14:paraId="0DD2D2E1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proofErr w:type="spellStart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Deltagelse</w:t>
            </w:r>
            <w:proofErr w:type="spellEnd"/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på bærekraftsamling i regi av SMG v/ Moglegheitsutviklar</w:t>
            </w:r>
          </w:p>
          <w:p w14:paraId="6BF0C971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Orientering frå SMBU programmet v/Moglegheitsutviklar</w:t>
            </w:r>
          </w:p>
          <w:p w14:paraId="0F6CEDBD" w14:textId="77777777" w:rsidR="00192136" w:rsidRPr="00CA0ED0" w:rsidRDefault="00192136" w:rsidP="00192136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Orientering status Byglandsfjord sag og Tine Meierier v/ Moglegheitsutviklar</w:t>
            </w:r>
          </w:p>
          <w:p w14:paraId="60E91E89" w14:textId="77777777" w:rsidR="00192136" w:rsidRPr="00826AA4" w:rsidRDefault="00192136" w:rsidP="00192136">
            <w:pPr>
              <w:rPr>
                <w:rFonts w:ascii="Calibri" w:hAnsi="Calibri" w:cs="Calibri"/>
                <w:lang w:val="nn-NO"/>
              </w:rPr>
            </w:pPr>
          </w:p>
          <w:p w14:paraId="6A45546B" w14:textId="77777777" w:rsidR="00192136" w:rsidRPr="0030146E" w:rsidRDefault="00192136" w:rsidP="0019213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00C4873C" w14:textId="77777777" w:rsidR="00192136" w:rsidRPr="005F57A4" w:rsidRDefault="00192136" w:rsidP="005F57A4">
            <w:pPr>
              <w:rPr>
                <w:rFonts w:ascii="Calibri" w:hAnsi="Calibri" w:cs="Calibri"/>
                <w:lang w:val="nn-NO"/>
              </w:rPr>
            </w:pPr>
            <w:r w:rsidRPr="005F57A4">
              <w:rPr>
                <w:rFonts w:ascii="Calibri" w:hAnsi="Calibri" w:cs="Calibri"/>
                <w:lang w:val="nn-NO"/>
              </w:rPr>
              <w:t>Tas til orientering</w:t>
            </w:r>
          </w:p>
          <w:p w14:paraId="0E84ADAA" w14:textId="77777777" w:rsidR="00192136" w:rsidRPr="00D4216D" w:rsidRDefault="00192136" w:rsidP="0019213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40891AFC" w14:textId="1686808D" w:rsidR="00D6370E" w:rsidRPr="00E94182" w:rsidRDefault="005F57A4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Tatt til orientering</w:t>
            </w:r>
          </w:p>
        </w:tc>
      </w:tr>
      <w:tr w:rsidR="00D6370E" w:rsidRPr="00F21E48" w14:paraId="786A2B00" w14:textId="77777777" w:rsidTr="003C4814">
        <w:tc>
          <w:tcPr>
            <w:tcW w:w="1129" w:type="dxa"/>
          </w:tcPr>
          <w:p w14:paraId="46AD3CC7" w14:textId="3BB5E9B5" w:rsidR="00D6370E" w:rsidRPr="00E94182" w:rsidRDefault="005F57A4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3/26</w:t>
            </w:r>
          </w:p>
        </w:tc>
        <w:tc>
          <w:tcPr>
            <w:tcW w:w="8159" w:type="dxa"/>
          </w:tcPr>
          <w:p w14:paraId="37B75EFD" w14:textId="77777777" w:rsidR="00AB379C" w:rsidRPr="008C147F" w:rsidRDefault="00AB379C" w:rsidP="00AB379C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Budsjett 2026 og </w:t>
            </w:r>
            <w:proofErr w:type="spellStart"/>
            <w:r w:rsidRPr="008C147F">
              <w:rPr>
                <w:rFonts w:ascii="Calibri" w:hAnsi="Calibri" w:cs="Calibri"/>
                <w:b/>
                <w:bCs/>
                <w:lang w:val="nn-NO"/>
              </w:rPr>
              <w:t>regnskap</w:t>
            </w:r>
            <w:proofErr w:type="spellEnd"/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 2025 v/ Moglegheitsutviklar</w:t>
            </w:r>
          </w:p>
          <w:p w14:paraId="10C3E3E8" w14:textId="77777777" w:rsidR="00AB379C" w:rsidRPr="0030146E" w:rsidRDefault="00AB379C" w:rsidP="00AB379C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460B0682" w14:textId="77777777" w:rsidR="00AB379C" w:rsidRDefault="00AB379C" w:rsidP="00AB379C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6360F72D" w14:textId="77777777" w:rsidR="00AB379C" w:rsidRDefault="00AB379C" w:rsidP="00AB379C">
            <w:pPr>
              <w:tabs>
                <w:tab w:val="left" w:pos="6526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7F018577" w14:textId="49AB82B5" w:rsidR="00D6370E" w:rsidRPr="00AB379C" w:rsidRDefault="00AB379C" w:rsidP="00AB379C">
            <w:pPr>
              <w:tabs>
                <w:tab w:val="left" w:pos="6526"/>
              </w:tabs>
              <w:rPr>
                <w:rFonts w:ascii="Calibri" w:hAnsi="Calibri" w:cs="Calibri"/>
                <w:lang w:val="nn-NO"/>
              </w:rPr>
            </w:pPr>
            <w:r w:rsidRPr="00AB379C">
              <w:rPr>
                <w:rFonts w:ascii="Calibri" w:hAnsi="Calibri" w:cs="Calibri"/>
                <w:lang w:val="nn-NO"/>
              </w:rPr>
              <w:t>Tatt til orientering</w:t>
            </w:r>
            <w:r w:rsidR="00D6370E" w:rsidRPr="00AB379C">
              <w:rPr>
                <w:rFonts w:ascii="Calibri" w:hAnsi="Calibri" w:cs="Calibri"/>
                <w:lang w:val="nn-NO"/>
              </w:rPr>
              <w:tab/>
            </w:r>
          </w:p>
        </w:tc>
      </w:tr>
      <w:tr w:rsidR="00D6370E" w:rsidRPr="005A6F55" w14:paraId="48F5B002" w14:textId="77777777" w:rsidTr="003C4814">
        <w:tc>
          <w:tcPr>
            <w:tcW w:w="1129" w:type="dxa"/>
          </w:tcPr>
          <w:p w14:paraId="1C009A1C" w14:textId="3E72194C" w:rsidR="00D6370E" w:rsidRPr="00E94182" w:rsidRDefault="005F57A4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4/26</w:t>
            </w:r>
          </w:p>
        </w:tc>
        <w:tc>
          <w:tcPr>
            <w:tcW w:w="8159" w:type="dxa"/>
          </w:tcPr>
          <w:p w14:paraId="57C6AA7C" w14:textId="77777777" w:rsidR="003D4F47" w:rsidRPr="008C147F" w:rsidRDefault="003D4F47" w:rsidP="003D4F47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8C147F">
              <w:rPr>
                <w:rFonts w:ascii="Calibri" w:hAnsi="Calibri" w:cs="Calibri"/>
                <w:b/>
                <w:bCs/>
                <w:lang w:val="nn-NO"/>
              </w:rPr>
              <w:t>Årsmelding 2025</w:t>
            </w:r>
          </w:p>
          <w:p w14:paraId="7B873A06" w14:textId="77777777" w:rsidR="003D4F47" w:rsidRPr="00CC6908" w:rsidRDefault="003D4F47" w:rsidP="003D4F47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C6908">
              <w:rPr>
                <w:rFonts w:ascii="Calibri" w:hAnsi="Calibri" w:cs="Calibri"/>
                <w:b/>
                <w:bCs/>
                <w:lang w:val="nn-NO"/>
              </w:rPr>
              <w:t>Forslag til vedtak:</w:t>
            </w:r>
          </w:p>
          <w:p w14:paraId="0DC9F65D" w14:textId="77777777" w:rsidR="003D4F47" w:rsidRDefault="003D4F47" w:rsidP="003D4F4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Årsmelding </w:t>
            </w:r>
            <w:proofErr w:type="spellStart"/>
            <w:r>
              <w:rPr>
                <w:rFonts w:ascii="Calibri" w:hAnsi="Calibri" w:cs="Calibri"/>
                <w:lang w:val="nn-NO"/>
              </w:rPr>
              <w:t>godkjennes</w:t>
            </w:r>
            <w:proofErr w:type="spellEnd"/>
            <w:r>
              <w:rPr>
                <w:rFonts w:ascii="Calibri" w:hAnsi="Calibri" w:cs="Calibri"/>
                <w:lang w:val="nn-NO"/>
              </w:rPr>
              <w:t xml:space="preserve"> og </w:t>
            </w:r>
            <w:proofErr w:type="spellStart"/>
            <w:r>
              <w:rPr>
                <w:rFonts w:ascii="Calibri" w:hAnsi="Calibri" w:cs="Calibri"/>
                <w:lang w:val="nn-NO"/>
              </w:rPr>
              <w:t>videresendes</w:t>
            </w:r>
            <w:proofErr w:type="spellEnd"/>
            <w:r>
              <w:rPr>
                <w:rFonts w:ascii="Calibri" w:hAnsi="Calibri" w:cs="Calibri"/>
                <w:lang w:val="nn-NO"/>
              </w:rPr>
              <w:t xml:space="preserve"> til kommunestyret</w:t>
            </w:r>
          </w:p>
          <w:p w14:paraId="1AE8FA04" w14:textId="77777777" w:rsidR="00D6370E" w:rsidRDefault="003D4F47" w:rsidP="003D4F47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C6908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1601C83E" w14:textId="77777777" w:rsidR="00907CED" w:rsidRDefault="00907CED" w:rsidP="003D4F47">
            <w:pPr>
              <w:rPr>
                <w:rFonts w:ascii="Calibri" w:hAnsi="Calibri" w:cs="Calibri"/>
              </w:rPr>
            </w:pPr>
            <w:r w:rsidRPr="00907CED">
              <w:rPr>
                <w:rFonts w:ascii="Calibri" w:hAnsi="Calibri" w:cs="Calibri"/>
              </w:rPr>
              <w:t>Årsmeldingen vedtas og oversendes til kommunestyret med følge</w:t>
            </w:r>
            <w:r>
              <w:rPr>
                <w:rFonts w:ascii="Calibri" w:hAnsi="Calibri" w:cs="Calibri"/>
              </w:rPr>
              <w:t>nde</w:t>
            </w:r>
            <w:r w:rsidR="00D66BFA">
              <w:rPr>
                <w:rFonts w:ascii="Calibri" w:hAnsi="Calibri" w:cs="Calibri"/>
              </w:rPr>
              <w:t xml:space="preserve"> endringer:</w:t>
            </w:r>
          </w:p>
          <w:p w14:paraId="1D29429F" w14:textId="77777777" w:rsidR="00D66BFA" w:rsidRDefault="00D66BFA" w:rsidP="003D4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54C0F4F" w14:textId="53780FD4" w:rsidR="00D66BFA" w:rsidRPr="00D66BFA" w:rsidRDefault="00D66BFA" w:rsidP="00D66BFA">
            <w:pPr>
              <w:rPr>
                <w:rFonts w:ascii="Calibri" w:hAnsi="Calibri" w:cs="Calibri"/>
              </w:rPr>
            </w:pPr>
            <w:r w:rsidRPr="00D66BFA">
              <w:rPr>
                <w:rFonts w:ascii="Calibri" w:hAnsi="Calibri" w:cs="Calibri"/>
              </w:rPr>
              <w:t xml:space="preserve">Nytt avsnitt, s 13. </w:t>
            </w:r>
            <w:proofErr w:type="spellStart"/>
            <w:r w:rsidRPr="00D66BFA">
              <w:rPr>
                <w:rFonts w:ascii="Calibri" w:hAnsi="Calibri" w:cs="Calibri"/>
              </w:rPr>
              <w:t>kap</w:t>
            </w:r>
            <w:proofErr w:type="spellEnd"/>
            <w:r w:rsidRPr="00D66BFA">
              <w:rPr>
                <w:rFonts w:ascii="Calibri" w:hAnsi="Calibri" w:cs="Calibri"/>
              </w:rPr>
              <w:t xml:space="preserve"> 4. </w:t>
            </w:r>
          </w:p>
          <w:p w14:paraId="71F3FE99" w14:textId="77777777" w:rsidR="00D66BFA" w:rsidRPr="00D66BFA" w:rsidRDefault="00D66BFA" w:rsidP="00D66BFA">
            <w:pPr>
              <w:rPr>
                <w:rFonts w:ascii="Calibri" w:hAnsi="Calibri" w:cs="Calibri"/>
              </w:rPr>
            </w:pPr>
            <w:r w:rsidRPr="00D66BFA">
              <w:rPr>
                <w:rFonts w:ascii="Calibri" w:hAnsi="Calibri" w:cs="Calibri"/>
              </w:rPr>
              <w:t xml:space="preserve">Fylkeskommunen utbetaler sitt </w:t>
            </w:r>
            <w:proofErr w:type="spellStart"/>
            <w:r w:rsidRPr="00D66BFA">
              <w:rPr>
                <w:rFonts w:ascii="Calibri" w:hAnsi="Calibri" w:cs="Calibri"/>
              </w:rPr>
              <w:t>tilskot</w:t>
            </w:r>
            <w:proofErr w:type="spellEnd"/>
            <w:r w:rsidRPr="00D66BFA">
              <w:rPr>
                <w:rFonts w:ascii="Calibri" w:hAnsi="Calibri" w:cs="Calibri"/>
              </w:rPr>
              <w:t xml:space="preserve"> til Bygg Bygland basert på søknad fra kommunen og </w:t>
            </w:r>
            <w:proofErr w:type="spellStart"/>
            <w:r w:rsidRPr="00D66BFA">
              <w:rPr>
                <w:rFonts w:ascii="Calibri" w:hAnsi="Calibri" w:cs="Calibri"/>
              </w:rPr>
              <w:t>regnskapstal</w:t>
            </w:r>
            <w:proofErr w:type="spellEnd"/>
            <w:r w:rsidRPr="00D66BFA">
              <w:rPr>
                <w:rFonts w:ascii="Calibri" w:hAnsi="Calibri" w:cs="Calibri"/>
              </w:rPr>
              <w:t xml:space="preserve"> fra foregående år. Det er </w:t>
            </w:r>
            <w:proofErr w:type="spellStart"/>
            <w:r w:rsidRPr="00D66BFA">
              <w:rPr>
                <w:rFonts w:ascii="Calibri" w:hAnsi="Calibri" w:cs="Calibri"/>
              </w:rPr>
              <w:t>frå</w:t>
            </w:r>
            <w:proofErr w:type="spellEnd"/>
            <w:r w:rsidRPr="00D66BFA">
              <w:rPr>
                <w:rFonts w:ascii="Calibri" w:hAnsi="Calibri" w:cs="Calibri"/>
              </w:rPr>
              <w:t xml:space="preserve"> fylkeskommunen </w:t>
            </w:r>
            <w:proofErr w:type="spellStart"/>
            <w:r w:rsidRPr="00D66BFA">
              <w:rPr>
                <w:rFonts w:ascii="Calibri" w:hAnsi="Calibri" w:cs="Calibri"/>
              </w:rPr>
              <w:t>si</w:t>
            </w:r>
            <w:proofErr w:type="spellEnd"/>
            <w:r w:rsidRPr="00D66BFA">
              <w:rPr>
                <w:rFonts w:ascii="Calibri" w:hAnsi="Calibri" w:cs="Calibri"/>
              </w:rPr>
              <w:t xml:space="preserve"> side signalisert at det er viktig </w:t>
            </w:r>
            <w:proofErr w:type="gramStart"/>
            <w:r w:rsidRPr="00D66BFA">
              <w:rPr>
                <w:rFonts w:ascii="Calibri" w:hAnsi="Calibri" w:cs="Calibri"/>
              </w:rPr>
              <w:t>at  Bygland</w:t>
            </w:r>
            <w:proofErr w:type="gramEnd"/>
            <w:r w:rsidRPr="00D66BFA">
              <w:rPr>
                <w:rFonts w:ascii="Calibri" w:hAnsi="Calibri" w:cs="Calibri"/>
              </w:rPr>
              <w:t xml:space="preserve"> kommune sikres forutsigbarhet I heile perioden for </w:t>
            </w:r>
            <w:proofErr w:type="gramStart"/>
            <w:r w:rsidRPr="00D66BFA">
              <w:rPr>
                <w:rFonts w:ascii="Calibri" w:hAnsi="Calibri" w:cs="Calibri"/>
              </w:rPr>
              <w:t>omstillingsprogrammet .</w:t>
            </w:r>
            <w:proofErr w:type="gramEnd"/>
            <w:r w:rsidRPr="00D66BFA">
              <w:rPr>
                <w:rFonts w:ascii="Calibri" w:hAnsi="Calibri" w:cs="Calibri"/>
              </w:rPr>
              <w:t xml:space="preserve"> Det forutsetter både tilgang på statlige midler og vilje </w:t>
            </w:r>
            <w:proofErr w:type="spellStart"/>
            <w:r w:rsidRPr="00D66BFA">
              <w:rPr>
                <w:rFonts w:ascii="Calibri" w:hAnsi="Calibri" w:cs="Calibri"/>
              </w:rPr>
              <w:t>frå</w:t>
            </w:r>
            <w:proofErr w:type="spellEnd"/>
            <w:r w:rsidRPr="00D66BFA">
              <w:rPr>
                <w:rFonts w:ascii="Calibri" w:hAnsi="Calibri" w:cs="Calibri"/>
              </w:rPr>
              <w:t xml:space="preserve"> fylkeskommunen </w:t>
            </w:r>
            <w:proofErr w:type="spellStart"/>
            <w:r w:rsidRPr="00D66BFA">
              <w:rPr>
                <w:rFonts w:ascii="Calibri" w:hAnsi="Calibri" w:cs="Calibri"/>
              </w:rPr>
              <w:t>si</w:t>
            </w:r>
            <w:proofErr w:type="spellEnd"/>
            <w:r w:rsidRPr="00D66BFA">
              <w:rPr>
                <w:rFonts w:ascii="Calibri" w:hAnsi="Calibri" w:cs="Calibri"/>
              </w:rPr>
              <w:t xml:space="preserve"> side til å prioritere satsinga i Bygland.</w:t>
            </w:r>
          </w:p>
          <w:p w14:paraId="4F6F83F8" w14:textId="77777777" w:rsidR="00D66BFA" w:rsidRDefault="00D66BFA" w:rsidP="003D4F47">
            <w:pPr>
              <w:rPr>
                <w:rFonts w:ascii="Calibri" w:hAnsi="Calibri" w:cs="Calibri"/>
              </w:rPr>
            </w:pPr>
          </w:p>
          <w:p w14:paraId="2C3B1285" w14:textId="77777777" w:rsidR="00D66BFA" w:rsidRDefault="00D66BFA" w:rsidP="003D4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  <w:p w14:paraId="5E24E86E" w14:textId="3D4C7D62" w:rsidR="00D66BFA" w:rsidRPr="00907CED" w:rsidRDefault="00332276" w:rsidP="003D4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Tilføye informasjon om mulighetsutviklers deltagelse på </w:t>
            </w:r>
            <w:r w:rsidR="00312F54">
              <w:rPr>
                <w:rFonts w:ascii="Calibri" w:hAnsi="Calibri" w:cs="Calibri"/>
              </w:rPr>
              <w:t>Virkemiddelsamling</w:t>
            </w:r>
          </w:p>
        </w:tc>
      </w:tr>
      <w:tr w:rsidR="00D6370E" w:rsidRPr="005A6F55" w14:paraId="73A899E0" w14:textId="77777777" w:rsidTr="003C4814">
        <w:trPr>
          <w:trHeight w:val="300"/>
        </w:trPr>
        <w:tc>
          <w:tcPr>
            <w:tcW w:w="1129" w:type="dxa"/>
          </w:tcPr>
          <w:p w14:paraId="146E13B9" w14:textId="1AD3A663" w:rsidR="00D6370E" w:rsidRPr="00E94182" w:rsidRDefault="005F57A4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3B0E09">
              <w:rPr>
                <w:rFonts w:ascii="Calibri" w:hAnsi="Calibri" w:cs="Calibri"/>
              </w:rPr>
              <w:t>/26</w:t>
            </w:r>
          </w:p>
        </w:tc>
        <w:tc>
          <w:tcPr>
            <w:tcW w:w="8159" w:type="dxa"/>
          </w:tcPr>
          <w:p w14:paraId="1807416F" w14:textId="77777777" w:rsidR="00880B5B" w:rsidRPr="00880B5B" w:rsidRDefault="00880B5B" w:rsidP="00880B5B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880B5B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Gjennomgang av spørreundersøkelsen v/BDO</w:t>
            </w:r>
          </w:p>
          <w:p w14:paraId="6965FC50" w14:textId="77777777" w:rsidR="00880B5B" w:rsidRPr="00880B5B" w:rsidRDefault="00880B5B" w:rsidP="00880B5B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880B5B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Forslag til vedtak:</w:t>
            </w:r>
          </w:p>
          <w:p w14:paraId="088D83B9" w14:textId="77777777" w:rsidR="00880B5B" w:rsidRPr="00880B5B" w:rsidRDefault="00880B5B" w:rsidP="00880B5B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</w:pPr>
            <w:r w:rsidRPr="00880B5B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>Saken tas til orientering og oversendes kommunestyret</w:t>
            </w:r>
          </w:p>
          <w:p w14:paraId="64E054C2" w14:textId="77777777" w:rsidR="00D6370E" w:rsidRPr="000430E9" w:rsidRDefault="00880B5B" w:rsidP="00880B5B">
            <w:pPr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0430E9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Vedtak:</w:t>
            </w:r>
          </w:p>
          <w:p w14:paraId="5DF74F43" w14:textId="4CCC7D08" w:rsidR="00312F54" w:rsidRPr="000430E9" w:rsidRDefault="00312F54" w:rsidP="00880B5B">
            <w:pPr>
              <w:rPr>
                <w:rFonts w:ascii="Calibri" w:hAnsi="Calibri" w:cs="Calibri"/>
              </w:rPr>
            </w:pPr>
            <w:r w:rsidRPr="000430E9">
              <w:rPr>
                <w:rFonts w:ascii="Calibri" w:hAnsi="Calibri" w:cs="Calibri"/>
              </w:rPr>
              <w:t>Saken er tas til orientering og oversendes kommunestyret</w:t>
            </w:r>
          </w:p>
        </w:tc>
      </w:tr>
      <w:tr w:rsidR="00D6370E" w:rsidRPr="005A6F55" w14:paraId="083F268B" w14:textId="77777777" w:rsidTr="003C4814">
        <w:trPr>
          <w:trHeight w:val="300"/>
        </w:trPr>
        <w:tc>
          <w:tcPr>
            <w:tcW w:w="1129" w:type="dxa"/>
          </w:tcPr>
          <w:p w14:paraId="26240CBB" w14:textId="7E34813D" w:rsidR="00D6370E" w:rsidRPr="00E94182" w:rsidRDefault="003B0E09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6/26</w:t>
            </w:r>
          </w:p>
        </w:tc>
        <w:tc>
          <w:tcPr>
            <w:tcW w:w="8159" w:type="dxa"/>
          </w:tcPr>
          <w:p w14:paraId="21EBD8B0" w14:textId="77777777" w:rsidR="00D01229" w:rsidRDefault="00D01229" w:rsidP="00D01229">
            <w:pPr>
              <w:rPr>
                <w:rFonts w:ascii="Calibri" w:hAnsi="Calibri" w:cs="Calibri"/>
                <w:lang w:val="nn-NO"/>
              </w:rPr>
            </w:pPr>
            <w:r w:rsidRPr="005B50AB">
              <w:rPr>
                <w:rFonts w:ascii="Calibri" w:hAnsi="Calibri" w:cs="Calibri"/>
                <w:lang w:val="nn-NO"/>
              </w:rPr>
              <w:t>Presentasjon og gjennomgang av sluttrapport forstudie og forprosjekt næringsaktiv kommune</w:t>
            </w:r>
          </w:p>
          <w:p w14:paraId="6FE4929B" w14:textId="77777777" w:rsidR="00D01229" w:rsidRDefault="00D01229" w:rsidP="00D01229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v/ kommunedirektør og BDO</w:t>
            </w:r>
          </w:p>
          <w:p w14:paraId="2ED926C4" w14:textId="77777777" w:rsidR="00D01229" w:rsidRPr="00D01229" w:rsidRDefault="00D01229" w:rsidP="00D01229">
            <w:pPr>
              <w:rPr>
                <w:rFonts w:ascii="Calibri" w:hAnsi="Calibri" w:cs="Calibri"/>
                <w:lang w:val="nn-NO"/>
              </w:rPr>
            </w:pPr>
            <w:r w:rsidRPr="00D01229">
              <w:rPr>
                <w:rFonts w:ascii="Calibri" w:hAnsi="Calibri" w:cs="Calibri"/>
                <w:lang w:val="nn-NO"/>
              </w:rPr>
              <w:t xml:space="preserve">(Det </w:t>
            </w:r>
            <w:proofErr w:type="spellStart"/>
            <w:r w:rsidRPr="00D01229">
              <w:rPr>
                <w:rFonts w:ascii="Calibri" w:hAnsi="Calibri" w:cs="Calibri"/>
                <w:lang w:val="nn-NO"/>
              </w:rPr>
              <w:t>settes</w:t>
            </w:r>
            <w:proofErr w:type="spellEnd"/>
            <w:r w:rsidRPr="00D01229">
              <w:rPr>
                <w:rFonts w:ascii="Calibri" w:hAnsi="Calibri" w:cs="Calibri"/>
                <w:lang w:val="nn-NO"/>
              </w:rPr>
              <w:t xml:space="preserve"> av tid til drøfting) </w:t>
            </w:r>
          </w:p>
          <w:p w14:paraId="5BB0FAC1" w14:textId="77777777" w:rsidR="00D01229" w:rsidRPr="005B50AB" w:rsidRDefault="00D01229" w:rsidP="00D01229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2F9097E1" w14:textId="77777777" w:rsidR="00D01229" w:rsidRDefault="00D01229" w:rsidP="00D012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oversendes kommunestyret</w:t>
            </w:r>
          </w:p>
          <w:p w14:paraId="4B4A61DF" w14:textId="77777777" w:rsidR="00D6370E" w:rsidRDefault="00D01229" w:rsidP="00D01229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  <w:p w14:paraId="50091A34" w14:textId="7A39DB9B" w:rsidR="00312F54" w:rsidRPr="00E94182" w:rsidRDefault="00312F54" w:rsidP="00D012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oversendes til kommunestyret</w:t>
            </w:r>
          </w:p>
        </w:tc>
      </w:tr>
      <w:tr w:rsidR="00D6370E" w:rsidRPr="005A6F55" w14:paraId="6ED87962" w14:textId="77777777" w:rsidTr="003C4814">
        <w:tc>
          <w:tcPr>
            <w:tcW w:w="1129" w:type="dxa"/>
          </w:tcPr>
          <w:p w14:paraId="79B65A51" w14:textId="60BEFD80" w:rsidR="00D6370E" w:rsidRPr="00E94182" w:rsidRDefault="003B0E09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7/26</w:t>
            </w:r>
          </w:p>
        </w:tc>
        <w:tc>
          <w:tcPr>
            <w:tcW w:w="8159" w:type="dxa"/>
          </w:tcPr>
          <w:p w14:paraId="5959C8EE" w14:textId="77777777" w:rsidR="00CC51FA" w:rsidRPr="000430E9" w:rsidRDefault="00CC51FA" w:rsidP="00CC51F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430E9">
              <w:rPr>
                <w:rFonts w:ascii="Calibri" w:hAnsi="Calibri" w:cs="Calibri"/>
                <w:b/>
                <w:bCs/>
                <w:lang w:val="nn-NO"/>
              </w:rPr>
              <w:t>Gjennomgang handlingsplan for 2026 og portefølje prioritering v/ moglegheitsutviklar</w:t>
            </w:r>
          </w:p>
          <w:p w14:paraId="647E2DF2" w14:textId="77777777" w:rsidR="00CC51FA" w:rsidRPr="009C5754" w:rsidRDefault="00CC51FA" w:rsidP="00CC51FA">
            <w:pPr>
              <w:rPr>
                <w:rFonts w:ascii="Calibri" w:hAnsi="Calibri" w:cs="Calibri"/>
                <w:b/>
                <w:bCs/>
              </w:rPr>
            </w:pPr>
            <w:r w:rsidRPr="009C5754">
              <w:rPr>
                <w:rFonts w:ascii="Calibri" w:hAnsi="Calibri" w:cs="Calibri"/>
                <w:b/>
                <w:bCs/>
              </w:rPr>
              <w:lastRenderedPageBreak/>
              <w:t>Forslag til vedtak:</w:t>
            </w:r>
          </w:p>
          <w:p w14:paraId="57B594CC" w14:textId="77777777" w:rsidR="00CC51FA" w:rsidRDefault="00CC51FA" w:rsidP="00CC51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og </w:t>
            </w:r>
            <w:proofErr w:type="spellStart"/>
            <w:r>
              <w:rPr>
                <w:rFonts w:ascii="Calibri" w:hAnsi="Calibri" w:cs="Calibri"/>
              </w:rPr>
              <w:t>portefølgeprioritering</w:t>
            </w:r>
            <w:proofErr w:type="spellEnd"/>
            <w:r>
              <w:rPr>
                <w:rFonts w:ascii="Calibri" w:hAnsi="Calibri" w:cs="Calibri"/>
              </w:rPr>
              <w:t xml:space="preserve"> evalueres siste møte før sommeren.</w:t>
            </w:r>
          </w:p>
          <w:p w14:paraId="6C1A47EC" w14:textId="77777777" w:rsidR="00CC51FA" w:rsidRPr="009C5754" w:rsidRDefault="00CC51FA" w:rsidP="00CC51FA">
            <w:pPr>
              <w:rPr>
                <w:rFonts w:ascii="Calibri" w:hAnsi="Calibri" w:cs="Calibri"/>
                <w:b/>
                <w:bCs/>
              </w:rPr>
            </w:pPr>
            <w:r w:rsidRPr="009C5754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9E703FF" w14:textId="77777777" w:rsidR="00E94182" w:rsidRDefault="00A30FD8" w:rsidP="00A670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og </w:t>
            </w:r>
            <w:proofErr w:type="spellStart"/>
            <w:r>
              <w:rPr>
                <w:rFonts w:ascii="Calibri" w:hAnsi="Calibri" w:cs="Calibri"/>
              </w:rPr>
              <w:t>portefølgeprioritering</w:t>
            </w:r>
            <w:proofErr w:type="spellEnd"/>
            <w:r>
              <w:rPr>
                <w:rFonts w:ascii="Calibri" w:hAnsi="Calibri" w:cs="Calibri"/>
              </w:rPr>
              <w:t xml:space="preserve"> evalueres siste møte før sommeren.</w:t>
            </w:r>
          </w:p>
          <w:p w14:paraId="716C9D39" w14:textId="7C8530C1" w:rsidR="00A30FD8" w:rsidRPr="000430E9" w:rsidRDefault="00E83CC2" w:rsidP="00A30FD8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0430E9">
              <w:rPr>
                <w:rFonts w:ascii="Calibri" w:hAnsi="Calibri" w:cs="Calibri"/>
                <w:sz w:val="20"/>
                <w:szCs w:val="20"/>
              </w:rPr>
              <w:t xml:space="preserve">Oppdatert </w:t>
            </w:r>
            <w:proofErr w:type="spellStart"/>
            <w:r w:rsidRPr="000430E9">
              <w:rPr>
                <w:rFonts w:ascii="Calibri" w:hAnsi="Calibri" w:cs="Calibri"/>
                <w:sz w:val="20"/>
                <w:szCs w:val="20"/>
              </w:rPr>
              <w:t>portefølgeoversikt</w:t>
            </w:r>
            <w:proofErr w:type="spellEnd"/>
            <w:r w:rsidRPr="000430E9">
              <w:rPr>
                <w:rFonts w:ascii="Calibri" w:hAnsi="Calibri" w:cs="Calibri"/>
                <w:sz w:val="20"/>
                <w:szCs w:val="20"/>
              </w:rPr>
              <w:t xml:space="preserve"> oversendes styret i etterkant av styremøtet</w:t>
            </w:r>
          </w:p>
        </w:tc>
      </w:tr>
      <w:tr w:rsidR="00D6370E" w:rsidRPr="005A6F55" w14:paraId="35E20C89" w14:textId="77777777" w:rsidTr="003C4814">
        <w:tc>
          <w:tcPr>
            <w:tcW w:w="1129" w:type="dxa"/>
          </w:tcPr>
          <w:p w14:paraId="01B59CB7" w14:textId="50368750" w:rsidR="00D6370E" w:rsidRPr="00E94182" w:rsidRDefault="00CC51FA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lastRenderedPageBreak/>
              <w:t>8/26</w:t>
            </w:r>
          </w:p>
        </w:tc>
        <w:tc>
          <w:tcPr>
            <w:tcW w:w="8159" w:type="dxa"/>
          </w:tcPr>
          <w:p w14:paraId="72253799" w14:textId="77777777" w:rsidR="00CA6B26" w:rsidRPr="000430E9" w:rsidRDefault="00CA6B26" w:rsidP="00CA6B26">
            <w:pPr>
              <w:rPr>
                <w:rFonts w:ascii="Calibri" w:hAnsi="Calibri" w:cs="Calibri"/>
                <w:b/>
                <w:bCs/>
              </w:rPr>
            </w:pPr>
            <w:r w:rsidRPr="000430E9">
              <w:rPr>
                <w:rFonts w:ascii="Calibri" w:hAnsi="Calibri" w:cs="Calibri"/>
                <w:b/>
                <w:bCs/>
              </w:rPr>
              <w:t>Informasjon om omstilling og reduserte rammer hos Innovasjon Norge</w:t>
            </w:r>
          </w:p>
          <w:p w14:paraId="18D2EDBB" w14:textId="77777777" w:rsidR="00CA6B26" w:rsidRDefault="00CA6B26" w:rsidP="00CA6B26">
            <w:pPr>
              <w:rPr>
                <w:rFonts w:ascii="Calibri" w:hAnsi="Calibri" w:cs="Calibri"/>
              </w:rPr>
            </w:pPr>
            <w:r w:rsidRPr="00A74E56">
              <w:rPr>
                <w:rFonts w:ascii="Calibri" w:hAnsi="Calibri" w:cs="Calibri"/>
              </w:rPr>
              <w:t xml:space="preserve"> v/Arne Borgersen</w:t>
            </w:r>
          </w:p>
          <w:p w14:paraId="6EF6F03A" w14:textId="77777777" w:rsidR="00CA6B26" w:rsidRPr="00A74E56" w:rsidRDefault="00CA6B26" w:rsidP="00CA6B26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126AE459" w14:textId="77777777" w:rsidR="00CA6B26" w:rsidRDefault="00CA6B26" w:rsidP="00CA6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</w:t>
            </w:r>
          </w:p>
          <w:p w14:paraId="29C6E6CD" w14:textId="77777777" w:rsidR="00CA6B26" w:rsidRDefault="00CA6B26" w:rsidP="00CA6B26">
            <w:pPr>
              <w:rPr>
                <w:rFonts w:ascii="Calibri" w:hAnsi="Calibri" w:cs="Calibri"/>
              </w:rPr>
            </w:pPr>
          </w:p>
          <w:p w14:paraId="4E91105A" w14:textId="77777777" w:rsidR="00CA6B26" w:rsidRPr="00A74E56" w:rsidRDefault="00CA6B26" w:rsidP="00CA6B26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3D7DA1A0" w14:textId="4B4C482D" w:rsidR="00E94182" w:rsidRPr="002E51FE" w:rsidRDefault="00E83CC2" w:rsidP="003C481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Saken tas til orientering</w:t>
            </w:r>
          </w:p>
          <w:p w14:paraId="7C892F21" w14:textId="2B5F23CD" w:rsidR="00D6370E" w:rsidRPr="00E94182" w:rsidRDefault="00D6370E" w:rsidP="003C4814">
            <w:pPr>
              <w:rPr>
                <w:rFonts w:ascii="Calibri" w:hAnsi="Calibri" w:cs="Calibri"/>
              </w:rPr>
            </w:pPr>
          </w:p>
        </w:tc>
      </w:tr>
      <w:tr w:rsidR="00D6370E" w:rsidRPr="005A6F55" w14:paraId="4F834F1D" w14:textId="77777777" w:rsidTr="003C4814">
        <w:tc>
          <w:tcPr>
            <w:tcW w:w="1129" w:type="dxa"/>
          </w:tcPr>
          <w:p w14:paraId="3C07ADE0" w14:textId="4FE2BB70" w:rsidR="00D6370E" w:rsidRPr="00E94182" w:rsidRDefault="00CC51FA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9/26</w:t>
            </w:r>
          </w:p>
        </w:tc>
        <w:tc>
          <w:tcPr>
            <w:tcW w:w="8159" w:type="dxa"/>
          </w:tcPr>
          <w:p w14:paraId="5CB17A7C" w14:textId="77777777" w:rsidR="00DF7C85" w:rsidRPr="000430E9" w:rsidRDefault="00DF7C85" w:rsidP="00DF7C85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430E9">
              <w:rPr>
                <w:rFonts w:ascii="Calibri" w:hAnsi="Calibri" w:cs="Calibri"/>
                <w:b/>
                <w:bCs/>
                <w:lang w:val="nn-NO"/>
              </w:rPr>
              <w:t xml:space="preserve">Orientering og </w:t>
            </w:r>
            <w:proofErr w:type="spellStart"/>
            <w:r w:rsidRPr="000430E9">
              <w:rPr>
                <w:rFonts w:ascii="Calibri" w:hAnsi="Calibri" w:cs="Calibri"/>
                <w:b/>
                <w:bCs/>
                <w:lang w:val="nn-NO"/>
              </w:rPr>
              <w:t>innspill</w:t>
            </w:r>
            <w:proofErr w:type="spellEnd"/>
            <w:r w:rsidRPr="000430E9">
              <w:rPr>
                <w:rFonts w:ascii="Calibri" w:hAnsi="Calibri" w:cs="Calibri"/>
                <w:b/>
                <w:bCs/>
                <w:lang w:val="nn-NO"/>
              </w:rPr>
              <w:t xml:space="preserve"> til styresamling i august v/ moglegheitsutviklar</w:t>
            </w:r>
          </w:p>
          <w:p w14:paraId="1FB4DCFC" w14:textId="77777777" w:rsidR="00DF7C85" w:rsidRPr="008C147F" w:rsidRDefault="00DF7C85" w:rsidP="00DF7C85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788E85A3" w14:textId="77777777" w:rsidR="00DF7C85" w:rsidRPr="008C147F" w:rsidRDefault="00DF7C85" w:rsidP="00DF7C85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>Saken tas til orientering med følgende innspill:</w:t>
            </w:r>
          </w:p>
          <w:p w14:paraId="0EA9B31B" w14:textId="77777777" w:rsidR="00DF7C85" w:rsidRPr="008C147F" w:rsidRDefault="00DF7C85" w:rsidP="00DF7C85">
            <w:pPr>
              <w:rPr>
                <w:rFonts w:ascii="Calibri" w:hAnsi="Calibri" w:cs="Calibri"/>
              </w:rPr>
            </w:pPr>
          </w:p>
          <w:p w14:paraId="1F48D413" w14:textId="77777777" w:rsidR="00DF7C85" w:rsidRPr="008C147F" w:rsidRDefault="00DF7C85" w:rsidP="00DF7C85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2DAC8BFE" w14:textId="7AF152CB" w:rsidR="00D6370E" w:rsidRPr="008C0129" w:rsidRDefault="008C0129" w:rsidP="00A67020">
            <w:pPr>
              <w:rPr>
                <w:rFonts w:ascii="Calibri" w:hAnsi="Calibri" w:cs="Calibri"/>
              </w:rPr>
            </w:pPr>
            <w:r w:rsidRPr="008C0129">
              <w:rPr>
                <w:rFonts w:ascii="Calibri" w:hAnsi="Calibri" w:cs="Calibri"/>
              </w:rPr>
              <w:t>Det utarbeides et f</w:t>
            </w:r>
            <w:r>
              <w:rPr>
                <w:rFonts w:ascii="Calibri" w:hAnsi="Calibri" w:cs="Calibri"/>
              </w:rPr>
              <w:t>orslag til styresamling til neste styremøte.</w:t>
            </w:r>
          </w:p>
        </w:tc>
      </w:tr>
      <w:tr w:rsidR="00D6370E" w:rsidRPr="005A6F55" w14:paraId="724DA5DC" w14:textId="77777777" w:rsidTr="003C4814">
        <w:tc>
          <w:tcPr>
            <w:tcW w:w="1129" w:type="dxa"/>
          </w:tcPr>
          <w:p w14:paraId="7B7EDC14" w14:textId="1DC375FC" w:rsidR="00D6370E" w:rsidRPr="00E94182" w:rsidRDefault="00CC51FA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10/26</w:t>
            </w:r>
          </w:p>
        </w:tc>
        <w:tc>
          <w:tcPr>
            <w:tcW w:w="8159" w:type="dxa"/>
          </w:tcPr>
          <w:p w14:paraId="4A0A3515" w14:textId="77777777" w:rsidR="00232DFC" w:rsidRPr="0003739E" w:rsidRDefault="00232DFC" w:rsidP="00232DFC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>Informasjon om delegert sak v/ styreleiar</w:t>
            </w:r>
          </w:p>
          <w:p w14:paraId="04A354C7" w14:textId="77777777" w:rsidR="00232DFC" w:rsidRPr="00CA0ED0" w:rsidRDefault="00232DFC" w:rsidP="00232DFC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CA0ED0">
              <w:rPr>
                <w:rFonts w:ascii="Calibri" w:hAnsi="Calibri" w:cs="Calibri"/>
                <w:sz w:val="20"/>
                <w:szCs w:val="20"/>
                <w:lang w:val="nn-NO"/>
              </w:rPr>
              <w:t>Vedtak vedlagt, Ose Mat</w:t>
            </w:r>
          </w:p>
          <w:p w14:paraId="58D101D3" w14:textId="0A7E2CB2" w:rsidR="00D6370E" w:rsidRDefault="00E177CE" w:rsidP="003C481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 protokollen legges vedtak i saken</w:t>
            </w:r>
            <w:r w:rsidR="00472C09">
              <w:rPr>
                <w:rFonts w:ascii="Calibri" w:hAnsi="Calibri" w:cs="Calibri"/>
                <w:color w:val="000000" w:themeColor="text1"/>
              </w:rPr>
              <w:t xml:space="preserve"> her:</w:t>
            </w:r>
          </w:p>
          <w:p w14:paraId="47538E38" w14:textId="77777777" w:rsidR="00472C09" w:rsidRPr="00472C09" w:rsidRDefault="00472C09" w:rsidP="00472C09">
            <w:pPr>
              <w:rPr>
                <w:rFonts w:ascii="Calibri" w:hAnsi="Calibri" w:cs="Calibri"/>
                <w:b/>
                <w:bCs/>
              </w:rPr>
            </w:pPr>
            <w:r w:rsidRPr="00472C09">
              <w:rPr>
                <w:rFonts w:ascii="Calibri" w:hAnsi="Calibri" w:cs="Calibri"/>
                <w:b/>
                <w:bCs/>
              </w:rPr>
              <w:t>Søknadsbeløp: 90 000kr</w:t>
            </w:r>
          </w:p>
          <w:p w14:paraId="6B83D7ED" w14:textId="77777777" w:rsidR="00472C09" w:rsidRPr="00472C09" w:rsidRDefault="00472C09" w:rsidP="00472C09">
            <w:pPr>
              <w:rPr>
                <w:rFonts w:ascii="Calibri" w:hAnsi="Calibri" w:cs="Calibri"/>
                <w:b/>
                <w:bCs/>
              </w:rPr>
            </w:pPr>
            <w:r w:rsidRPr="00472C09">
              <w:rPr>
                <w:rFonts w:ascii="Calibri" w:hAnsi="Calibri" w:cs="Calibri"/>
                <w:b/>
                <w:bCs/>
              </w:rPr>
              <w:t>Innstilling og bekreftelse etter fullmakt:</w:t>
            </w:r>
          </w:p>
          <w:p w14:paraId="3BFF9A48" w14:textId="77777777" w:rsidR="00472C09" w:rsidRPr="00472C09" w:rsidRDefault="00472C09" w:rsidP="00472C09">
            <w:pPr>
              <w:rPr>
                <w:rFonts w:ascii="Calibri" w:hAnsi="Calibri" w:cs="Calibri"/>
                <w:color w:val="000000" w:themeColor="text1"/>
              </w:rPr>
            </w:pPr>
            <w:r w:rsidRPr="00472C09">
              <w:rPr>
                <w:rFonts w:ascii="Calibri" w:hAnsi="Calibri" w:cs="Calibri"/>
                <w:color w:val="000000" w:themeColor="text1"/>
              </w:rPr>
              <w:t xml:space="preserve">«Ose Mat» innvilges inntil 90 000 kroner til gjennomføring av forprosjekt «Ose </w:t>
            </w:r>
            <w:proofErr w:type="gramStart"/>
            <w:r w:rsidRPr="00472C09">
              <w:rPr>
                <w:rFonts w:ascii="Calibri" w:hAnsi="Calibri" w:cs="Calibri"/>
                <w:color w:val="000000" w:themeColor="text1"/>
              </w:rPr>
              <w:t>Mat»  .</w:t>
            </w:r>
            <w:proofErr w:type="gramEnd"/>
            <w:r w:rsidRPr="00472C09">
              <w:rPr>
                <w:rFonts w:ascii="Calibri" w:hAnsi="Calibri" w:cs="Calibri"/>
                <w:color w:val="000000" w:themeColor="text1"/>
              </w:rPr>
              <w:t xml:space="preserve"> Tilsagnsbeløpet tilsvarer 35,12 % av godkjente kostnader beregnet ut fra egeninnsats og egenfinansiering på til sammen 256 250kr.</w:t>
            </w:r>
          </w:p>
          <w:p w14:paraId="2EB1E578" w14:textId="57CE874F" w:rsidR="00472C09" w:rsidRPr="00472C09" w:rsidRDefault="00472C09" w:rsidP="00472C09">
            <w:pPr>
              <w:rPr>
                <w:rFonts w:ascii="Calibri" w:hAnsi="Calibri" w:cs="Calibri"/>
                <w:color w:val="000000" w:themeColor="text1"/>
              </w:rPr>
            </w:pPr>
            <w:r w:rsidRPr="00472C09">
              <w:rPr>
                <w:rFonts w:ascii="Calibri" w:hAnsi="Calibri" w:cs="Calibri"/>
                <w:color w:val="000000" w:themeColor="text1"/>
                <w:u w:val="single"/>
              </w:rPr>
              <w:t>Særlige vilkår</w:t>
            </w:r>
            <w:r w:rsidRPr="00472C09">
              <w:rPr>
                <w:rFonts w:ascii="Calibri" w:hAnsi="Calibri" w:cs="Calibri"/>
                <w:color w:val="000000" w:themeColor="text1"/>
              </w:rPr>
              <w:t xml:space="preserve">: </w:t>
            </w:r>
            <w:r w:rsidRPr="00472C09">
              <w:rPr>
                <w:rFonts w:ascii="Calibri" w:hAnsi="Calibri" w:cs="Calibri"/>
              </w:rPr>
              <w:t>Ingen utover førende retningslinjer</w:t>
            </w:r>
          </w:p>
          <w:p w14:paraId="7837087D" w14:textId="77777777" w:rsidR="00D6370E" w:rsidRPr="00E94182" w:rsidRDefault="00D6370E" w:rsidP="00A67020">
            <w:pPr>
              <w:ind w:left="284" w:hanging="284"/>
              <w:rPr>
                <w:rFonts w:ascii="Calibri" w:hAnsi="Calibri" w:cs="Calibri"/>
              </w:rPr>
            </w:pPr>
          </w:p>
        </w:tc>
      </w:tr>
      <w:tr w:rsidR="00D6370E" w:rsidRPr="005A6F55" w14:paraId="425E317D" w14:textId="77777777" w:rsidTr="003C4814">
        <w:trPr>
          <w:trHeight w:val="300"/>
        </w:trPr>
        <w:tc>
          <w:tcPr>
            <w:tcW w:w="1129" w:type="dxa"/>
          </w:tcPr>
          <w:p w14:paraId="27E0CBE7" w14:textId="6009E9C6" w:rsidR="00D6370E" w:rsidRPr="00E94182" w:rsidRDefault="00DA3AD2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11/26</w:t>
            </w:r>
          </w:p>
        </w:tc>
        <w:tc>
          <w:tcPr>
            <w:tcW w:w="8159" w:type="dxa"/>
          </w:tcPr>
          <w:p w14:paraId="7EA8A67A" w14:textId="77777777" w:rsidR="005E052E" w:rsidRDefault="005E052E" w:rsidP="005E052E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765780">
              <w:rPr>
                <w:rFonts w:ascii="Calibri" w:hAnsi="Calibri" w:cs="Calibri"/>
                <w:b/>
                <w:bCs/>
                <w:lang w:val="nn-NO"/>
              </w:rPr>
              <w:t xml:space="preserve">Vurdering av </w:t>
            </w:r>
            <w:proofErr w:type="spellStart"/>
            <w:r w:rsidRPr="00765780">
              <w:rPr>
                <w:rFonts w:ascii="Calibri" w:hAnsi="Calibri" w:cs="Calibri"/>
                <w:b/>
                <w:bCs/>
                <w:lang w:val="nn-NO"/>
              </w:rPr>
              <w:t>initativ</w:t>
            </w:r>
            <w:proofErr w:type="spellEnd"/>
            <w:r w:rsidRPr="00765780">
              <w:rPr>
                <w:rFonts w:ascii="Calibri" w:hAnsi="Calibri" w:cs="Calibri"/>
                <w:b/>
                <w:bCs/>
                <w:lang w:val="nn-NO"/>
              </w:rPr>
              <w:t xml:space="preserve"> til matfestival</w:t>
            </w:r>
            <w:r>
              <w:rPr>
                <w:rFonts w:ascii="Calibri" w:hAnsi="Calibri" w:cs="Calibri"/>
                <w:b/>
                <w:bCs/>
                <w:lang w:val="nn-NO"/>
              </w:rPr>
              <w:t xml:space="preserve"> v/ moglegheitsutviklar</w:t>
            </w:r>
          </w:p>
          <w:p w14:paraId="27079B8B" w14:textId="77777777" w:rsidR="005E052E" w:rsidRPr="00EF0D3A" w:rsidRDefault="005E052E" w:rsidP="005E052E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lang w:val="nn-NO"/>
              </w:rPr>
            </w:pPr>
            <w:r w:rsidRPr="00EF0D3A">
              <w:rPr>
                <w:rFonts w:ascii="Calibri" w:hAnsi="Calibri" w:cs="Calibri"/>
                <w:lang w:val="nn-NO"/>
              </w:rPr>
              <w:t>Skisse vedlagt innkalling</w:t>
            </w:r>
          </w:p>
          <w:p w14:paraId="69E6FBD6" w14:textId="77777777" w:rsidR="005E052E" w:rsidRDefault="005E052E" w:rsidP="005E052E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 xml:space="preserve">Bakgrunn for saka: </w:t>
            </w:r>
          </w:p>
          <w:p w14:paraId="5D582080" w14:textId="77777777" w:rsidR="005E052E" w:rsidRPr="00EF0D3A" w:rsidRDefault="005E052E" w:rsidP="005E052E">
            <w:pPr>
              <w:rPr>
                <w:rFonts w:ascii="Calibri" w:hAnsi="Calibri" w:cs="Calibri"/>
                <w:lang w:val="nn-NO"/>
              </w:rPr>
            </w:pPr>
            <w:r w:rsidRPr="00EF0D3A">
              <w:rPr>
                <w:rFonts w:ascii="Calibri" w:hAnsi="Calibri" w:cs="Calibri"/>
                <w:lang w:val="nn-NO"/>
              </w:rPr>
              <w:t xml:space="preserve">Det er kome eit initiativ til å lage ein matfestival i Bygland som </w:t>
            </w:r>
            <w:proofErr w:type="spellStart"/>
            <w:r w:rsidRPr="00EF0D3A">
              <w:rPr>
                <w:rFonts w:ascii="Calibri" w:hAnsi="Calibri" w:cs="Calibri"/>
                <w:lang w:val="nn-NO"/>
              </w:rPr>
              <w:t>omhandler</w:t>
            </w:r>
            <w:proofErr w:type="spellEnd"/>
            <w:r w:rsidRPr="00EF0D3A">
              <w:rPr>
                <w:rFonts w:ascii="Calibri" w:hAnsi="Calibri" w:cs="Calibri"/>
                <w:lang w:val="nn-NO"/>
              </w:rPr>
              <w:t xml:space="preserve"> lokalmat.</w:t>
            </w:r>
          </w:p>
          <w:p w14:paraId="18E3AD96" w14:textId="77777777" w:rsidR="005E052E" w:rsidRDefault="005E052E" w:rsidP="005E052E">
            <w:pPr>
              <w:rPr>
                <w:rFonts w:ascii="Calibri" w:hAnsi="Calibri" w:cs="Calibri"/>
              </w:rPr>
            </w:pPr>
            <w:r w:rsidRPr="00EF0D3A">
              <w:rPr>
                <w:rFonts w:ascii="Calibri" w:hAnsi="Calibri" w:cs="Calibri"/>
              </w:rPr>
              <w:t>Det er ønskelig å drøfte dette initiativet med styret og avgjøre om initiativet skal sendes inn som egen søknad, alternativt annen tilbakemelding.</w:t>
            </w:r>
          </w:p>
          <w:p w14:paraId="71871A39" w14:textId="77777777" w:rsidR="005E052E" w:rsidRDefault="005E052E" w:rsidP="005E052E">
            <w:pPr>
              <w:rPr>
                <w:rFonts w:ascii="Calibri" w:hAnsi="Calibri" w:cs="Calibri"/>
              </w:rPr>
            </w:pPr>
          </w:p>
          <w:p w14:paraId="6705E887" w14:textId="77777777" w:rsidR="005E052E" w:rsidRDefault="005E052E" w:rsidP="005E052E">
            <w:pPr>
              <w:rPr>
                <w:rFonts w:ascii="Calibri" w:hAnsi="Calibri" w:cs="Calibri"/>
                <w:b/>
                <w:bCs/>
              </w:rPr>
            </w:pPr>
            <w:r w:rsidRPr="009F6ED8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B02B81E" w14:textId="1C1C8058" w:rsidR="00D6370E" w:rsidRPr="00E94182" w:rsidRDefault="005E052E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jobbes videre med søker om innsending av søknad</w:t>
            </w:r>
          </w:p>
        </w:tc>
      </w:tr>
      <w:tr w:rsidR="00232DFC" w:rsidRPr="005A6F55" w14:paraId="7B102AA1" w14:textId="77777777" w:rsidTr="003C4814">
        <w:trPr>
          <w:trHeight w:val="300"/>
        </w:trPr>
        <w:tc>
          <w:tcPr>
            <w:tcW w:w="1129" w:type="dxa"/>
          </w:tcPr>
          <w:p w14:paraId="77260A44" w14:textId="28672A05" w:rsidR="00232DFC" w:rsidRPr="00E94182" w:rsidRDefault="00DA3AD2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12/26</w:t>
            </w:r>
          </w:p>
        </w:tc>
        <w:tc>
          <w:tcPr>
            <w:tcW w:w="8159" w:type="dxa"/>
          </w:tcPr>
          <w:p w14:paraId="70A33FAE" w14:textId="77777777" w:rsidR="00302103" w:rsidRPr="0003739E" w:rsidRDefault="00302103" w:rsidP="00302103">
            <w:pPr>
              <w:rPr>
                <w:rFonts w:ascii="Calibri" w:hAnsi="Calibri" w:cs="Calibri"/>
                <w:b/>
                <w:bCs/>
              </w:rPr>
            </w:pPr>
            <w:r w:rsidRPr="0003739E">
              <w:rPr>
                <w:rFonts w:ascii="Calibri" w:hAnsi="Calibri" w:cs="Calibri"/>
                <w:b/>
                <w:bCs/>
              </w:rPr>
              <w:t xml:space="preserve">Vurdering av initiativ knytta til kartlegging av muligheter for kartlegging av turistnæringens ønske om å profilere </w:t>
            </w:r>
            <w:proofErr w:type="spellStart"/>
            <w:r w:rsidRPr="0003739E">
              <w:rPr>
                <w:rFonts w:ascii="Calibri" w:hAnsi="Calibri" w:cs="Calibri"/>
                <w:b/>
                <w:bCs/>
              </w:rPr>
              <w:t>vikingarven</w:t>
            </w:r>
            <w:proofErr w:type="spellEnd"/>
            <w:r w:rsidRPr="0003739E">
              <w:rPr>
                <w:rFonts w:ascii="Calibri" w:hAnsi="Calibri" w:cs="Calibri"/>
                <w:b/>
                <w:bCs/>
              </w:rPr>
              <w:t xml:space="preserve"> i Bygland som en turistattraksjon. </w:t>
            </w:r>
          </w:p>
          <w:p w14:paraId="41CEEB79" w14:textId="77777777" w:rsidR="00302103" w:rsidRDefault="00302103" w:rsidP="003021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Initiativet er kommet inn som en søknad, men ut fra handlingsprogrammet er det ønskelig å avklare om styret heller skal bestille et oppdrag </w:t>
            </w:r>
            <w:proofErr w:type="gramStart"/>
            <w:r>
              <w:rPr>
                <w:rFonts w:ascii="Calibri" w:hAnsi="Calibri" w:cs="Calibri"/>
              </w:rPr>
              <w:t>( ved</w:t>
            </w:r>
            <w:proofErr w:type="gramEnd"/>
            <w:r>
              <w:rPr>
                <w:rFonts w:ascii="Calibri" w:hAnsi="Calibri" w:cs="Calibri"/>
              </w:rPr>
              <w:t xml:space="preserve"> bruk av ikke søkbare midler) med et bestemt og tilpasset mandat i tråd med kommunens satsning, fremfor å benytte seg av de søkbare midlene. Søker er informert og enig i vurderingen. </w:t>
            </w:r>
          </w:p>
          <w:p w14:paraId="3A2C6523" w14:textId="77777777" w:rsidR="00302103" w:rsidRDefault="00302103" w:rsidP="00302103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Opprinnelig søknad er vedlagt innkallingen. </w:t>
            </w:r>
          </w:p>
          <w:p w14:paraId="5430C3EF" w14:textId="77777777" w:rsidR="00302103" w:rsidRPr="009F6ED8" w:rsidRDefault="00302103" w:rsidP="00302103">
            <w:pPr>
              <w:rPr>
                <w:rFonts w:ascii="Calibri" w:hAnsi="Calibri" w:cs="Calibri"/>
                <w:b/>
                <w:bCs/>
              </w:rPr>
            </w:pPr>
            <w:r w:rsidRPr="009F6ED8">
              <w:rPr>
                <w:rFonts w:ascii="Calibri" w:hAnsi="Calibri" w:cs="Calibri"/>
                <w:b/>
                <w:bCs/>
              </w:rPr>
              <w:t>Vedtak:</w:t>
            </w:r>
          </w:p>
          <w:p w14:paraId="0964CCC4" w14:textId="262AE02A" w:rsidR="00232DFC" w:rsidRPr="00E94182" w:rsidRDefault="00302103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Avklare med </w:t>
            </w:r>
            <w:r w:rsidR="00E167F4">
              <w:rPr>
                <w:rFonts w:ascii="Calibri" w:hAnsi="Calibri" w:cs="Calibri"/>
              </w:rPr>
              <w:t xml:space="preserve">prosjekt som er gjennomført i regi av kommunen, for å kartlegge grensesnittet før det jobbes videre med en bestilling/realitetsbehandling av søknaden. </w:t>
            </w:r>
            <w:r w:rsidR="00DE5B94">
              <w:rPr>
                <w:rFonts w:ascii="Calibri" w:hAnsi="Calibri" w:cs="Calibri"/>
              </w:rPr>
              <w:t xml:space="preserve">Dette gjøres for å sikre at det ikke gjøres dobbeltarbeid. </w:t>
            </w:r>
          </w:p>
        </w:tc>
      </w:tr>
      <w:tr w:rsidR="008172D0" w:rsidRPr="005A6F55" w14:paraId="6A819630" w14:textId="77777777" w:rsidTr="003C4814">
        <w:trPr>
          <w:trHeight w:val="300"/>
        </w:trPr>
        <w:tc>
          <w:tcPr>
            <w:tcW w:w="1129" w:type="dxa"/>
          </w:tcPr>
          <w:p w14:paraId="2E0BA6B1" w14:textId="44ADB556" w:rsidR="008172D0" w:rsidRPr="00E94182" w:rsidRDefault="008172D0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13/26</w:t>
            </w:r>
          </w:p>
        </w:tc>
        <w:tc>
          <w:tcPr>
            <w:tcW w:w="8159" w:type="dxa"/>
          </w:tcPr>
          <w:p w14:paraId="6951EFF7" w14:textId="77777777" w:rsidR="008172D0" w:rsidRPr="0003739E" w:rsidRDefault="008172D0" w:rsidP="008172D0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>Søknad om utvikling av landbrukseigedom.</w:t>
            </w:r>
          </w:p>
          <w:p w14:paraId="076FC52E" w14:textId="77777777" w:rsidR="008172D0" w:rsidRPr="008172D0" w:rsidRDefault="008172D0" w:rsidP="008172D0">
            <w:pPr>
              <w:rPr>
                <w:rFonts w:ascii="Calibri" w:hAnsi="Calibri" w:cs="Calibri"/>
                <w:b/>
                <w:bCs/>
              </w:rPr>
            </w:pPr>
            <w:r w:rsidRPr="008172D0">
              <w:rPr>
                <w:rFonts w:ascii="Calibri" w:hAnsi="Calibri" w:cs="Calibri"/>
                <w:b/>
                <w:bCs/>
              </w:rPr>
              <w:t xml:space="preserve">Bakgrunn for saken: </w:t>
            </w:r>
          </w:p>
          <w:p w14:paraId="65EC1F25" w14:textId="77777777" w:rsidR="008172D0" w:rsidRDefault="008172D0" w:rsidP="008172D0">
            <w:pPr>
              <w:rPr>
                <w:rFonts w:ascii="Calibri" w:hAnsi="Calibri" w:cs="Calibri"/>
              </w:rPr>
            </w:pPr>
            <w:r w:rsidRPr="008E4397">
              <w:rPr>
                <w:rFonts w:ascii="Calibri" w:hAnsi="Calibri" w:cs="Calibri"/>
              </w:rPr>
              <w:t>Etter avklaringer med IN e</w:t>
            </w:r>
            <w:r>
              <w:rPr>
                <w:rFonts w:ascii="Calibri" w:hAnsi="Calibri" w:cs="Calibri"/>
              </w:rPr>
              <w:t xml:space="preserve">r det avklart at formålet ikke faller inn under IN sine tilskuddordninger, da dette omhandler sauedrift. </w:t>
            </w:r>
          </w:p>
          <w:p w14:paraId="2E73B971" w14:textId="77777777" w:rsidR="008172D0" w:rsidRDefault="008172D0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Søker har ikke rukket å levere inn fullstendig kostnadsoverslag ved utsending av saksliste. </w:t>
            </w:r>
          </w:p>
          <w:p w14:paraId="22CA9C07" w14:textId="0DC9837C" w:rsidR="008172D0" w:rsidRDefault="008172D0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Søknad blir derfor orientert om i styremøte og </w:t>
            </w:r>
            <w:proofErr w:type="spellStart"/>
            <w:r>
              <w:rPr>
                <w:rFonts w:ascii="Calibri" w:hAnsi="Calibri" w:cs="Calibri"/>
              </w:rPr>
              <w:t>evt</w:t>
            </w:r>
            <w:proofErr w:type="spellEnd"/>
            <w:r>
              <w:rPr>
                <w:rFonts w:ascii="Calibri" w:hAnsi="Calibri" w:cs="Calibri"/>
              </w:rPr>
              <w:t xml:space="preserve"> videre behandlet med delegert fullmakt.</w:t>
            </w:r>
          </w:p>
          <w:p w14:paraId="1006A8AC" w14:textId="46AFCDBA" w:rsidR="007F611D" w:rsidRPr="00E94182" w:rsidRDefault="007F611D" w:rsidP="008172D0">
            <w:pPr>
              <w:rPr>
                <w:rFonts w:ascii="Calibri" w:hAnsi="Calibri" w:cs="Calibri"/>
              </w:rPr>
            </w:pPr>
          </w:p>
        </w:tc>
      </w:tr>
      <w:tr w:rsidR="008172D0" w:rsidRPr="005A6F55" w14:paraId="14D5C163" w14:textId="77777777" w:rsidTr="003C4814">
        <w:trPr>
          <w:trHeight w:val="300"/>
        </w:trPr>
        <w:tc>
          <w:tcPr>
            <w:tcW w:w="1129" w:type="dxa"/>
          </w:tcPr>
          <w:p w14:paraId="697359AC" w14:textId="41220F53" w:rsidR="008172D0" w:rsidRPr="00E94182" w:rsidRDefault="0062136A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14/26</w:t>
            </w:r>
          </w:p>
        </w:tc>
        <w:tc>
          <w:tcPr>
            <w:tcW w:w="8159" w:type="dxa"/>
          </w:tcPr>
          <w:p w14:paraId="223DCCD9" w14:textId="77777777" w:rsidR="00AE52A8" w:rsidRPr="00AE52A8" w:rsidRDefault="00AE52A8" w:rsidP="00AE52A8">
            <w:pPr>
              <w:rPr>
                <w:rFonts w:ascii="Calibri" w:hAnsi="Calibri" w:cs="Calibri"/>
                <w:b/>
                <w:bCs/>
              </w:rPr>
            </w:pPr>
            <w:r w:rsidRPr="00AE52A8">
              <w:rPr>
                <w:rFonts w:ascii="Calibri" w:hAnsi="Calibri" w:cs="Calibri"/>
                <w:b/>
                <w:bCs/>
              </w:rPr>
              <w:t xml:space="preserve">Orientering om søknad som er videresendt </w:t>
            </w:r>
            <w:proofErr w:type="gramStart"/>
            <w:r w:rsidRPr="00AE52A8">
              <w:rPr>
                <w:rFonts w:ascii="Calibri" w:hAnsi="Calibri" w:cs="Calibri"/>
                <w:b/>
                <w:bCs/>
              </w:rPr>
              <w:t>( etter</w:t>
            </w:r>
            <w:proofErr w:type="gramEnd"/>
            <w:r w:rsidRPr="00AE52A8">
              <w:rPr>
                <w:rFonts w:ascii="Calibri" w:hAnsi="Calibri" w:cs="Calibri"/>
                <w:b/>
                <w:bCs/>
              </w:rPr>
              <w:t xml:space="preserve"> avklaring) til IN</w:t>
            </w:r>
          </w:p>
          <w:p w14:paraId="37E85356" w14:textId="77777777" w:rsidR="00AE52A8" w:rsidRPr="00AE52A8" w:rsidRDefault="00AE52A8" w:rsidP="00AE52A8">
            <w:pPr>
              <w:rPr>
                <w:rFonts w:ascii="Calibri" w:hAnsi="Calibri" w:cs="Calibri"/>
              </w:rPr>
            </w:pPr>
            <w:r w:rsidRPr="00AE52A8">
              <w:rPr>
                <w:rFonts w:ascii="Calibri" w:hAnsi="Calibri" w:cs="Calibri"/>
              </w:rPr>
              <w:t>Bakgrunn for saken:</w:t>
            </w:r>
          </w:p>
          <w:p w14:paraId="66D1CE0D" w14:textId="77777777" w:rsidR="00AE52A8" w:rsidRPr="00AE52A8" w:rsidRDefault="00AE52A8" w:rsidP="00AE52A8">
            <w:pPr>
              <w:rPr>
                <w:rFonts w:ascii="Calibri" w:hAnsi="Calibri" w:cs="Calibri"/>
              </w:rPr>
            </w:pPr>
            <w:r w:rsidRPr="00AE52A8">
              <w:rPr>
                <w:rFonts w:ascii="Calibri" w:hAnsi="Calibri" w:cs="Calibri"/>
              </w:rPr>
              <w:t xml:space="preserve">Et større prosjekt som omfatter internasjonal satsning, er etter Bygg </w:t>
            </w:r>
            <w:proofErr w:type="spellStart"/>
            <w:r w:rsidRPr="00AE52A8">
              <w:rPr>
                <w:rFonts w:ascii="Calibri" w:hAnsi="Calibri" w:cs="Calibri"/>
              </w:rPr>
              <w:t>Bygland`s</w:t>
            </w:r>
            <w:proofErr w:type="spellEnd"/>
            <w:r w:rsidRPr="00AE52A8">
              <w:rPr>
                <w:rFonts w:ascii="Calibri" w:hAnsi="Calibri" w:cs="Calibri"/>
              </w:rPr>
              <w:t xml:space="preserve"> vurdering formidlet videre til IN og blir ved søknad behandlet der. </w:t>
            </w:r>
          </w:p>
          <w:p w14:paraId="5B091FD0" w14:textId="77777777" w:rsidR="008172D0" w:rsidRDefault="00AE52A8" w:rsidP="00AE52A8">
            <w:pPr>
              <w:rPr>
                <w:rFonts w:ascii="Calibri" w:hAnsi="Calibri" w:cs="Calibri"/>
              </w:rPr>
            </w:pPr>
            <w:r w:rsidRPr="0003739E">
              <w:rPr>
                <w:rFonts w:ascii="Calibri" w:hAnsi="Calibri" w:cs="Calibri"/>
              </w:rPr>
              <w:t xml:space="preserve">Det er </w:t>
            </w:r>
            <w:proofErr w:type="spellStart"/>
            <w:r w:rsidRPr="0003739E">
              <w:rPr>
                <w:rFonts w:ascii="Calibri" w:hAnsi="Calibri" w:cs="Calibri"/>
              </w:rPr>
              <w:t>ikkje</w:t>
            </w:r>
            <w:proofErr w:type="spellEnd"/>
            <w:r w:rsidRPr="0003739E">
              <w:rPr>
                <w:rFonts w:ascii="Calibri" w:hAnsi="Calibri" w:cs="Calibri"/>
              </w:rPr>
              <w:t xml:space="preserve"> avklart om det kan bli en deling på tilskudd mellom IN og BB, med bakgrunn i begrensede økonomiske rammer for tilskudd hos </w:t>
            </w:r>
            <w:r>
              <w:rPr>
                <w:rFonts w:ascii="Calibri" w:hAnsi="Calibri" w:cs="Calibri"/>
              </w:rPr>
              <w:t>IN i 2026.</w:t>
            </w:r>
            <w:r w:rsidRPr="0003739E">
              <w:rPr>
                <w:rFonts w:ascii="Calibri" w:hAnsi="Calibri" w:cs="Calibri"/>
              </w:rPr>
              <w:t xml:space="preserve"> Derfor blir saken orientert om til styret på dette tidspunkt.</w:t>
            </w:r>
          </w:p>
          <w:p w14:paraId="58EE12BC" w14:textId="77777777" w:rsidR="00AE52A8" w:rsidRDefault="00AE52A8" w:rsidP="00AE5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Søknad blir </w:t>
            </w:r>
            <w:r w:rsidR="00FE3543">
              <w:rPr>
                <w:rFonts w:ascii="Calibri" w:hAnsi="Calibri" w:cs="Calibri"/>
              </w:rPr>
              <w:t>behandlet av IN grunnet inhabilitet hos mulighetsutvikler</w:t>
            </w:r>
          </w:p>
          <w:p w14:paraId="1F34F4AB" w14:textId="77777777" w:rsidR="00FE3543" w:rsidRDefault="00FE3543" w:rsidP="00AE52A8">
            <w:pPr>
              <w:rPr>
                <w:rFonts w:ascii="Calibri" w:hAnsi="Calibri" w:cs="Calibri"/>
              </w:rPr>
            </w:pPr>
          </w:p>
          <w:p w14:paraId="5839E03C" w14:textId="77777777" w:rsidR="00FE3543" w:rsidRDefault="00FE3543" w:rsidP="00AE5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Vedtak: </w:t>
            </w:r>
          </w:p>
          <w:p w14:paraId="09441B3E" w14:textId="5AD65386" w:rsidR="00FE3543" w:rsidRPr="00E94182" w:rsidRDefault="00FE3543" w:rsidP="00AE5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</w:t>
            </w:r>
          </w:p>
        </w:tc>
      </w:tr>
      <w:tr w:rsidR="008172D0" w:rsidRPr="005A6F55" w14:paraId="6D568DA8" w14:textId="77777777" w:rsidTr="003C4814">
        <w:trPr>
          <w:trHeight w:val="300"/>
        </w:trPr>
        <w:tc>
          <w:tcPr>
            <w:tcW w:w="1129" w:type="dxa"/>
          </w:tcPr>
          <w:p w14:paraId="61CE3DF5" w14:textId="53942114" w:rsidR="008172D0" w:rsidRPr="00E94182" w:rsidRDefault="00FE3543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15/26</w:t>
            </w:r>
          </w:p>
        </w:tc>
        <w:tc>
          <w:tcPr>
            <w:tcW w:w="8159" w:type="dxa"/>
          </w:tcPr>
          <w:p w14:paraId="4A55C5A1" w14:textId="77777777" w:rsidR="00132CF4" w:rsidRPr="0003739E" w:rsidRDefault="00132CF4" w:rsidP="00132CF4">
            <w:pPr>
              <w:rPr>
                <w:rFonts w:ascii="Calibri" w:hAnsi="Calibri" w:cs="Calibri"/>
                <w:b/>
                <w:bCs/>
              </w:rPr>
            </w:pPr>
            <w:r w:rsidRPr="0003739E">
              <w:rPr>
                <w:rFonts w:ascii="Calibri" w:hAnsi="Calibri" w:cs="Calibri"/>
                <w:b/>
                <w:bCs/>
              </w:rPr>
              <w:t>Saker til eventuelt post:</w:t>
            </w:r>
          </w:p>
          <w:p w14:paraId="5DAB5581" w14:textId="77777777" w:rsidR="008172D0" w:rsidRDefault="00132CF4" w:rsidP="00132CF4">
            <w:pPr>
              <w:rPr>
                <w:rFonts w:ascii="Calibri" w:hAnsi="Calibri" w:cs="Calibri"/>
              </w:rPr>
            </w:pPr>
            <w:r w:rsidRPr="00F3611B">
              <w:rPr>
                <w:rFonts w:ascii="Calibri" w:hAnsi="Calibri" w:cs="Calibri"/>
              </w:rPr>
              <w:t xml:space="preserve">Boligutvikling </w:t>
            </w:r>
            <w:proofErr w:type="spellStart"/>
            <w:r w:rsidRPr="00F3611B">
              <w:rPr>
                <w:rFonts w:ascii="Calibri" w:hAnsi="Calibri" w:cs="Calibri"/>
              </w:rPr>
              <w:t>initativ</w:t>
            </w:r>
            <w:proofErr w:type="spellEnd"/>
            <w:r w:rsidRPr="00F3611B">
              <w:rPr>
                <w:rFonts w:ascii="Calibri" w:hAnsi="Calibri" w:cs="Calibri"/>
              </w:rPr>
              <w:t xml:space="preserve"> på Byglandsfjord, under avklaring</w:t>
            </w:r>
            <w:r>
              <w:rPr>
                <w:rFonts w:ascii="Calibri" w:hAnsi="Calibri" w:cs="Calibri"/>
              </w:rPr>
              <w:t>.</w:t>
            </w:r>
          </w:p>
          <w:p w14:paraId="5825470A" w14:textId="77777777" w:rsidR="00132CF4" w:rsidRPr="00132CF4" w:rsidRDefault="00132CF4" w:rsidP="00132CF4">
            <w:pPr>
              <w:rPr>
                <w:rFonts w:ascii="Calibri" w:hAnsi="Calibri" w:cs="Calibri"/>
                <w:b/>
                <w:bCs/>
              </w:rPr>
            </w:pPr>
            <w:r w:rsidRPr="00132CF4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02BD9FD" w14:textId="396FBB50" w:rsidR="00132CF4" w:rsidRPr="00E94182" w:rsidRDefault="00132CF4" w:rsidP="00132C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</w:t>
            </w:r>
          </w:p>
        </w:tc>
      </w:tr>
      <w:tr w:rsidR="008172D0" w:rsidRPr="005A6F55" w14:paraId="0BB2A57B" w14:textId="77777777" w:rsidTr="003C4814">
        <w:trPr>
          <w:trHeight w:val="300"/>
        </w:trPr>
        <w:tc>
          <w:tcPr>
            <w:tcW w:w="1129" w:type="dxa"/>
          </w:tcPr>
          <w:p w14:paraId="29AE3D95" w14:textId="3451A068" w:rsidR="008172D0" w:rsidRPr="00E94182" w:rsidRDefault="00132CF4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16/26</w:t>
            </w:r>
          </w:p>
        </w:tc>
        <w:tc>
          <w:tcPr>
            <w:tcW w:w="8159" w:type="dxa"/>
          </w:tcPr>
          <w:p w14:paraId="5DB4E3DC" w14:textId="77777777" w:rsidR="00113FC0" w:rsidRDefault="00113FC0" w:rsidP="00113F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Evaluering av dagens styremøte</w:t>
            </w:r>
          </w:p>
          <w:p w14:paraId="1C7D3DA5" w14:textId="7F96642E" w:rsidR="008172D0" w:rsidRPr="00E94182" w:rsidRDefault="00113FC0" w:rsidP="00113FC0">
            <w:pPr>
              <w:rPr>
                <w:rFonts w:ascii="Calibri" w:hAnsi="Calibri" w:cs="Calibri"/>
              </w:rPr>
            </w:pPr>
            <w:r w:rsidRPr="009F6ED8">
              <w:rPr>
                <w:rFonts w:ascii="Calibri" w:hAnsi="Calibri" w:cs="Calibri"/>
              </w:rPr>
              <w:t>Forms lenke sendes separat</w:t>
            </w:r>
          </w:p>
        </w:tc>
      </w:tr>
      <w:tr w:rsidR="00132CF4" w:rsidRPr="005A6F55" w14:paraId="34C0B242" w14:textId="77777777" w:rsidTr="003C4814">
        <w:trPr>
          <w:trHeight w:val="300"/>
        </w:trPr>
        <w:tc>
          <w:tcPr>
            <w:tcW w:w="1129" w:type="dxa"/>
          </w:tcPr>
          <w:p w14:paraId="725020F8" w14:textId="54E7E9D5" w:rsidR="00132CF4" w:rsidRPr="00E94182" w:rsidRDefault="00132CF4" w:rsidP="008172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17/26</w:t>
            </w:r>
          </w:p>
        </w:tc>
        <w:tc>
          <w:tcPr>
            <w:tcW w:w="8159" w:type="dxa"/>
          </w:tcPr>
          <w:p w14:paraId="79AB21E9" w14:textId="77777777" w:rsidR="000430E9" w:rsidRPr="00B06971" w:rsidRDefault="000430E9" w:rsidP="000430E9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Godkjenning av protokoll fra dagens styremøte 06.02.2026</w:t>
            </w:r>
          </w:p>
          <w:p w14:paraId="3540E920" w14:textId="77777777" w:rsidR="000430E9" w:rsidRPr="00B06971" w:rsidRDefault="000430E9" w:rsidP="000430E9">
            <w:pPr>
              <w:rPr>
                <w:rFonts w:ascii="Calibri" w:hAnsi="Calibri" w:cs="Calibri"/>
                <w:b/>
                <w:bCs/>
              </w:rPr>
            </w:pPr>
          </w:p>
          <w:p w14:paraId="163C3663" w14:textId="77777777" w:rsidR="000430E9" w:rsidRPr="00B06971" w:rsidRDefault="000430E9" w:rsidP="000430E9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B06971">
              <w:rPr>
                <w:rFonts w:ascii="Calibri" w:hAnsi="Calibri" w:cs="Calibri"/>
                <w:b/>
                <w:bCs/>
                <w:u w:val="single"/>
              </w:rPr>
              <w:t xml:space="preserve">Forslag til vedtak: </w:t>
            </w:r>
          </w:p>
          <w:p w14:paraId="1EFF2B90" w14:textId="77777777" w:rsidR="000430E9" w:rsidRPr="00B06971" w:rsidRDefault="000430E9" w:rsidP="000430E9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>Protokollen fra styremøte 06.02.2026 godkjennes</w:t>
            </w:r>
          </w:p>
          <w:p w14:paraId="3E37049C" w14:textId="77777777" w:rsidR="000430E9" w:rsidRPr="00B06971" w:rsidRDefault="000430E9" w:rsidP="000430E9">
            <w:pPr>
              <w:rPr>
                <w:rFonts w:ascii="Calibri" w:hAnsi="Calibri" w:cs="Calibri"/>
              </w:rPr>
            </w:pPr>
          </w:p>
          <w:p w14:paraId="5FB8B195" w14:textId="77777777" w:rsidR="000430E9" w:rsidRPr="00B06971" w:rsidRDefault="000430E9" w:rsidP="000430E9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Vedtak:</w:t>
            </w:r>
          </w:p>
          <w:p w14:paraId="4B8183F5" w14:textId="77777777" w:rsidR="000430E9" w:rsidRPr="00B06971" w:rsidRDefault="000430E9" w:rsidP="000430E9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>Protokollen fra styremøte 06.02.2026 godkjennes</w:t>
            </w:r>
          </w:p>
          <w:p w14:paraId="070DBAB7" w14:textId="77777777" w:rsidR="00132CF4" w:rsidRPr="00E94182" w:rsidRDefault="00132CF4" w:rsidP="008172D0">
            <w:pPr>
              <w:rPr>
                <w:rFonts w:ascii="Calibri" w:hAnsi="Calibri" w:cs="Calibri"/>
              </w:rPr>
            </w:pPr>
          </w:p>
        </w:tc>
      </w:tr>
    </w:tbl>
    <w:p w14:paraId="417BD12E" w14:textId="77777777" w:rsidR="00D6370E" w:rsidRPr="005A6F55" w:rsidRDefault="00D6370E" w:rsidP="00D6370E">
      <w:pPr>
        <w:rPr>
          <w:rFonts w:ascii="Calibri" w:hAnsi="Calibri" w:cs="Calibri"/>
        </w:rPr>
      </w:pPr>
    </w:p>
    <w:p w14:paraId="4614B477" w14:textId="77777777" w:rsidR="00D6370E" w:rsidRPr="005A6F55" w:rsidRDefault="00D6370E" w:rsidP="00D6370E">
      <w:pPr>
        <w:rPr>
          <w:rFonts w:ascii="Calibri" w:hAnsi="Calibri" w:cs="Calibri"/>
        </w:rPr>
      </w:pPr>
    </w:p>
    <w:p w14:paraId="235C2282" w14:textId="77777777" w:rsidR="00D6370E" w:rsidRPr="005A6F55" w:rsidRDefault="00D6370E" w:rsidP="00D6370E">
      <w:pPr>
        <w:rPr>
          <w:rFonts w:ascii="Calibri" w:hAnsi="Calibri" w:cs="Calibri"/>
        </w:rPr>
      </w:pPr>
    </w:p>
    <w:p w14:paraId="4061EE1B" w14:textId="77777777" w:rsidR="00D6370E" w:rsidRPr="005A6F55" w:rsidRDefault="00D6370E">
      <w:pPr>
        <w:rPr>
          <w:rFonts w:ascii="Calibri" w:hAnsi="Calibri" w:cs="Calibri"/>
        </w:rPr>
      </w:pPr>
    </w:p>
    <w:sectPr w:rsidR="00D6370E" w:rsidRPr="005A6F55" w:rsidSect="00D6370E">
      <w:headerReference w:type="even" r:id="rId7"/>
      <w:headerReference w:type="first" r:id="rId8"/>
      <w:footerReference w:type="first" r:id="rId9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44D8" w14:textId="77777777" w:rsidR="006E6CB1" w:rsidRDefault="006E6CB1">
      <w:pPr>
        <w:spacing w:line="240" w:lineRule="auto"/>
      </w:pPr>
      <w:r>
        <w:separator/>
      </w:r>
    </w:p>
  </w:endnote>
  <w:endnote w:type="continuationSeparator" w:id="0">
    <w:p w14:paraId="672B2F6F" w14:textId="77777777" w:rsidR="006E6CB1" w:rsidRDefault="006E6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6DB28A6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A5C936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C8ED04C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DD9C833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6E24F80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310CED2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612BDBEB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0B36AC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0E13511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161ADD8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FB1A61D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7D3E7C1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0B971793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A0A48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D5C1C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67832E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Bank::</w:t>
          </w:r>
          <w:proofErr w:type="gramEnd"/>
          <w:r>
            <w:rPr>
              <w:sz w:val="14"/>
              <w:szCs w:val="14"/>
            </w:rPr>
            <w:t xml:space="preserve">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46B86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01DA03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www.bygg-bygland.no</w:t>
          </w:r>
        </w:p>
      </w:tc>
    </w:tr>
    <w:tr w:rsidR="0067469C" w14:paraId="5328C14C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70167B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1B37C0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36B1D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Skatt:  6345</w:t>
          </w:r>
          <w:proofErr w:type="gramEnd"/>
          <w:r>
            <w:rPr>
              <w:sz w:val="14"/>
              <w:szCs w:val="14"/>
            </w:rPr>
            <w:t xml:space="preserve">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507C82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2BC5826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D8C6191" w14:textId="77777777" w:rsidR="006D31AC" w:rsidRPr="008E4B54" w:rsidRDefault="006D31AC" w:rsidP="00D82876"/>
  <w:p w14:paraId="6D87D329" w14:textId="1F88D0CF" w:rsidR="006D31AC" w:rsidRPr="00BC7321" w:rsidRDefault="002E51FE" w:rsidP="00D82876">
    <w:r w:rsidRPr="008E4B54">
      <w:fldChar w:fldCharType="begin"/>
    </w:r>
    <w:r w:rsidRPr="008E4B54">
      <w:instrText xml:space="preserve"> if </w:instrText>
    </w:r>
    <w:fldSimple w:instr=" numpages ">
      <w:r w:rsidR="00131D5F">
        <w:rPr>
          <w:noProof/>
        </w:rPr>
        <w:instrText>5</w:instrText>
      </w:r>
    </w:fldSimple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131D5F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fldSimple w:instr=" numpages ">
      <w:r w:rsidR="00131D5F">
        <w:rPr>
          <w:noProof/>
        </w:rPr>
        <w:instrText>5</w:instrText>
      </w:r>
    </w:fldSimple>
    <w:r w:rsidRPr="008E4B54">
      <w:instrText xml:space="preserve">" "" </w:instrText>
    </w:r>
    <w:r w:rsidRPr="008E4B54">
      <w:fldChar w:fldCharType="separate"/>
    </w:r>
    <w:r w:rsidR="00131D5F" w:rsidRPr="008E4B54">
      <w:rPr>
        <w:noProof/>
      </w:rPr>
      <w:t xml:space="preserve">side </w:t>
    </w:r>
    <w:r w:rsidR="00131D5F">
      <w:rPr>
        <w:noProof/>
      </w:rPr>
      <w:t>1</w:t>
    </w:r>
    <w:r w:rsidR="00131D5F" w:rsidRPr="008E4B54">
      <w:rPr>
        <w:noProof/>
      </w:rPr>
      <w:t xml:space="preserve"> av </w:t>
    </w:r>
    <w:r w:rsidR="00131D5F">
      <w:rPr>
        <w:noProof/>
      </w:rPr>
      <w:t>5</w:t>
    </w:r>
    <w:r w:rsidRPr="008E4B54">
      <w:fldChar w:fldCharType="end"/>
    </w:r>
  </w:p>
  <w:p w14:paraId="0EBCC3C8" w14:textId="77777777" w:rsidR="006D31AC" w:rsidRDefault="006D31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0F2F" w14:textId="77777777" w:rsidR="006E6CB1" w:rsidRDefault="006E6CB1">
      <w:pPr>
        <w:spacing w:line="240" w:lineRule="auto"/>
      </w:pPr>
      <w:r>
        <w:separator/>
      </w:r>
    </w:p>
  </w:footnote>
  <w:footnote w:type="continuationSeparator" w:id="0">
    <w:p w14:paraId="6C3F5623" w14:textId="77777777" w:rsidR="006E6CB1" w:rsidRDefault="006E6C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092" w14:textId="77777777" w:rsidR="006D31AC" w:rsidRDefault="006D31AC" w:rsidP="00B6372F"/>
  <w:p w14:paraId="644B057B" w14:textId="77777777" w:rsidR="006D31AC" w:rsidRDefault="006D31AC" w:rsidP="00B6372F"/>
  <w:p w14:paraId="2D1E34B9" w14:textId="77777777" w:rsidR="006D31AC" w:rsidRDefault="006D31AC" w:rsidP="00B6372F"/>
  <w:p w14:paraId="7AD96C67" w14:textId="77777777" w:rsidR="006D31AC" w:rsidRDefault="006D31AC" w:rsidP="00B6372F"/>
  <w:p w14:paraId="0220AB66" w14:textId="77777777" w:rsidR="006D31AC" w:rsidRDefault="006D31AC" w:rsidP="00B6372F"/>
  <w:p w14:paraId="3A5C24D2" w14:textId="77777777" w:rsidR="006D31AC" w:rsidRDefault="006D31AC" w:rsidP="00B6372F"/>
  <w:p w14:paraId="7BFD720A" w14:textId="77777777" w:rsidR="006D31AC" w:rsidRDefault="006D31AC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6B3" w14:textId="77777777" w:rsidR="006D31AC" w:rsidRDefault="002E51FE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DDE57A4" wp14:editId="15D4F9BC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D5BE5" wp14:editId="323B155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3DF3CEEB" w14:textId="77777777" w:rsidR="006D31AC" w:rsidRDefault="006D31AC" w:rsidP="00D82876">
    <w:pPr>
      <w:pStyle w:val="Topptekst"/>
    </w:pPr>
  </w:p>
  <w:p w14:paraId="4D55E88F" w14:textId="77777777" w:rsidR="006D31AC" w:rsidRDefault="006D31AC">
    <w:pPr>
      <w:pStyle w:val="Topptekst"/>
    </w:pPr>
  </w:p>
  <w:p w14:paraId="73C791F5" w14:textId="77777777" w:rsidR="006D31AC" w:rsidRDefault="006D31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37"/>
    <w:multiLevelType w:val="hybridMultilevel"/>
    <w:tmpl w:val="12C42B86"/>
    <w:lvl w:ilvl="0" w:tplc="78B66D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0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E"/>
    <w:rsid w:val="000430E9"/>
    <w:rsid w:val="000665C4"/>
    <w:rsid w:val="000C4DAB"/>
    <w:rsid w:val="000E4DD3"/>
    <w:rsid w:val="00113FC0"/>
    <w:rsid w:val="00131D5F"/>
    <w:rsid w:val="00132CF4"/>
    <w:rsid w:val="0014474E"/>
    <w:rsid w:val="00192136"/>
    <w:rsid w:val="001C47F2"/>
    <w:rsid w:val="001E655D"/>
    <w:rsid w:val="00203064"/>
    <w:rsid w:val="002074F5"/>
    <w:rsid w:val="002245CF"/>
    <w:rsid w:val="00232DFC"/>
    <w:rsid w:val="00236D7D"/>
    <w:rsid w:val="002A7177"/>
    <w:rsid w:val="002E51FE"/>
    <w:rsid w:val="00302103"/>
    <w:rsid w:val="00312F54"/>
    <w:rsid w:val="00332276"/>
    <w:rsid w:val="00346043"/>
    <w:rsid w:val="003B0E09"/>
    <w:rsid w:val="003B1EA2"/>
    <w:rsid w:val="003D4F47"/>
    <w:rsid w:val="00472C09"/>
    <w:rsid w:val="00490773"/>
    <w:rsid w:val="00492EFA"/>
    <w:rsid w:val="004B3CC9"/>
    <w:rsid w:val="005A6F55"/>
    <w:rsid w:val="005C62C3"/>
    <w:rsid w:val="005E052E"/>
    <w:rsid w:val="005E4068"/>
    <w:rsid w:val="005F57A4"/>
    <w:rsid w:val="0062136A"/>
    <w:rsid w:val="00686F58"/>
    <w:rsid w:val="006B2A7F"/>
    <w:rsid w:val="006D31AC"/>
    <w:rsid w:val="006E6CB1"/>
    <w:rsid w:val="007F611D"/>
    <w:rsid w:val="008172D0"/>
    <w:rsid w:val="008662D9"/>
    <w:rsid w:val="00871F75"/>
    <w:rsid w:val="00880B5B"/>
    <w:rsid w:val="008C0129"/>
    <w:rsid w:val="009041E2"/>
    <w:rsid w:val="00907CED"/>
    <w:rsid w:val="009233A0"/>
    <w:rsid w:val="00932C7C"/>
    <w:rsid w:val="00955B2E"/>
    <w:rsid w:val="009655FE"/>
    <w:rsid w:val="00A20355"/>
    <w:rsid w:val="00A30FD8"/>
    <w:rsid w:val="00A3400A"/>
    <w:rsid w:val="00A53FC3"/>
    <w:rsid w:val="00A67020"/>
    <w:rsid w:val="00AB379C"/>
    <w:rsid w:val="00AD2875"/>
    <w:rsid w:val="00AE52A8"/>
    <w:rsid w:val="00AF14B4"/>
    <w:rsid w:val="00B2550E"/>
    <w:rsid w:val="00B53C8B"/>
    <w:rsid w:val="00B71CA5"/>
    <w:rsid w:val="00BD402D"/>
    <w:rsid w:val="00BE573E"/>
    <w:rsid w:val="00C7601C"/>
    <w:rsid w:val="00CA0ED0"/>
    <w:rsid w:val="00CA6B26"/>
    <w:rsid w:val="00CA7200"/>
    <w:rsid w:val="00CC3411"/>
    <w:rsid w:val="00CC51FA"/>
    <w:rsid w:val="00D01229"/>
    <w:rsid w:val="00D102AD"/>
    <w:rsid w:val="00D44F77"/>
    <w:rsid w:val="00D6370E"/>
    <w:rsid w:val="00D66BFA"/>
    <w:rsid w:val="00DA3AD2"/>
    <w:rsid w:val="00DE5B94"/>
    <w:rsid w:val="00DF7C85"/>
    <w:rsid w:val="00E167F4"/>
    <w:rsid w:val="00E177CE"/>
    <w:rsid w:val="00E55D0D"/>
    <w:rsid w:val="00E8206A"/>
    <w:rsid w:val="00E83CC2"/>
    <w:rsid w:val="00E94182"/>
    <w:rsid w:val="00EF1848"/>
    <w:rsid w:val="00EF3121"/>
    <w:rsid w:val="00F01BF8"/>
    <w:rsid w:val="00F21E48"/>
    <w:rsid w:val="00F24A33"/>
    <w:rsid w:val="00F46808"/>
    <w:rsid w:val="00F66FFD"/>
    <w:rsid w:val="00FA6744"/>
    <w:rsid w:val="00FD48DD"/>
    <w:rsid w:val="00FD4C1C"/>
    <w:rsid w:val="00FE3543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736"/>
  <w15:chartTrackingRefBased/>
  <w15:docId w15:val="{5BA6728A-619F-4ABA-816A-33FDDD7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E"/>
    <w:pPr>
      <w:spacing w:after="0" w:line="36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7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7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637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37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637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7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70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6370E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D6370E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D637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370E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D6370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987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40</cp:revision>
  <dcterms:created xsi:type="dcterms:W3CDTF">2026-02-13T12:19:00Z</dcterms:created>
  <dcterms:modified xsi:type="dcterms:W3CDTF">2026-02-13T12:55:00Z</dcterms:modified>
</cp:coreProperties>
</file>